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D19" w:rsidRDefault="00171D19" w:rsidP="00171D19">
      <w:pPr>
        <w:jc w:val="center"/>
      </w:pPr>
      <w:r>
        <w:rPr>
          <w:noProof/>
          <w:lang w:eastAsia="el-GR"/>
        </w:rPr>
        <w:drawing>
          <wp:inline distT="0" distB="0" distL="0" distR="0" wp14:anchorId="2B0FD8CD" wp14:editId="19FCE8F9">
            <wp:extent cx="418290" cy="338616"/>
            <wp:effectExtent l="0" t="0" r="127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98" cy="35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D19" w:rsidRDefault="00171D19" w:rsidP="00171D1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ΕΛΛΗΝΙΚΗ ΔΗΜΟΚΡΑΤΙΑ</w:t>
      </w:r>
    </w:p>
    <w:p w:rsidR="00171D19" w:rsidRDefault="00171D19" w:rsidP="00171D19">
      <w:pPr>
        <w:spacing w:after="0" w:line="240" w:lineRule="auto"/>
        <w:jc w:val="center"/>
      </w:pPr>
      <w:r>
        <w:rPr>
          <w:rFonts w:cs="Times New Roman"/>
        </w:rPr>
        <w:t>ΥΠΟΥΡΓΕΙΟ ΠΑΙΔΕΙΑΣ &amp;ΘΡΗΣΚΕΥΜΑΤΩΝ</w:t>
      </w:r>
    </w:p>
    <w:p w:rsidR="00171D19" w:rsidRDefault="00171D19" w:rsidP="00171D1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ΠΕΡΙΦΕΡΕΙΑΚΗ ΔΙΕΥΘΥΝΣΗ Α/ΘΜΙΑΣ &amp; Β/ΘΜΙΑΣ ΕΚΠΑΙΔΕΥΣΗΣ Κ. ΜΑΚΕΔΟΝΙΑΣ</w:t>
      </w:r>
    </w:p>
    <w:p w:rsidR="00171D19" w:rsidRDefault="00171D19" w:rsidP="00171D1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ΚΕΝΤΡΟ ΔΙΕΠΙΣΤΗΜΟΝΙΚΗΣ ΑΞΙΟΛΟΓΗΣΗΣ ΣΥΜΒΟΥΛΕΥΤΙΚΗΣ ΚΑΙ ΥΠΟΣΤΗΡΙΞΗΣ (ΚΕ.Δ</w:t>
      </w:r>
      <w:r w:rsidRPr="00A31701">
        <w:rPr>
          <w:rFonts w:cs="Times New Roman"/>
        </w:rPr>
        <w:t>.</w:t>
      </w:r>
      <w:r>
        <w:rPr>
          <w:rFonts w:cs="Times New Roman"/>
        </w:rPr>
        <w:t>Α.ΣΥ.) ΠΙΕΡΙΑΣ</w:t>
      </w:r>
    </w:p>
    <w:p w:rsidR="00171D19" w:rsidRDefault="00171D19" w:rsidP="00171D19">
      <w:pPr>
        <w:spacing w:after="0" w:line="240" w:lineRule="auto"/>
        <w:jc w:val="center"/>
        <w:rPr>
          <w:rFonts w:cs="Times New Roman"/>
        </w:rPr>
      </w:pPr>
    </w:p>
    <w:tbl>
      <w:tblPr>
        <w:tblStyle w:val="a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1295"/>
        <w:gridCol w:w="975"/>
        <w:gridCol w:w="2846"/>
        <w:gridCol w:w="564"/>
        <w:gridCol w:w="1551"/>
        <w:gridCol w:w="426"/>
        <w:gridCol w:w="1701"/>
      </w:tblGrid>
      <w:tr w:rsidR="00210E69" w:rsidTr="0084338A">
        <w:tc>
          <w:tcPr>
            <w:tcW w:w="2564" w:type="dxa"/>
            <w:gridSpan w:val="2"/>
          </w:tcPr>
          <w:p w:rsidR="00210E69" w:rsidRDefault="00210E69" w:rsidP="007E38A9">
            <w:r w:rsidRPr="007E38A9">
              <w:t xml:space="preserve">Ονοματεπώνυμο </w:t>
            </w:r>
            <w:r>
              <w:t>νηπίου</w:t>
            </w:r>
            <w:r w:rsidRPr="007E38A9">
              <w:t>:</w:t>
            </w:r>
          </w:p>
        </w:tc>
        <w:tc>
          <w:tcPr>
            <w:tcW w:w="4385" w:type="dxa"/>
            <w:gridSpan w:val="3"/>
            <w:tcBorders>
              <w:bottom w:val="dotted" w:sz="4" w:space="0" w:color="auto"/>
            </w:tcBorders>
          </w:tcPr>
          <w:p w:rsidR="00210E69" w:rsidRDefault="00210E69" w:rsidP="007E38A9"/>
        </w:tc>
        <w:tc>
          <w:tcPr>
            <w:tcW w:w="1977" w:type="dxa"/>
            <w:gridSpan w:val="2"/>
          </w:tcPr>
          <w:p w:rsidR="00210E69" w:rsidRDefault="00210E69" w:rsidP="00210E69">
            <w:pPr>
              <w:jc w:val="right"/>
            </w:pPr>
            <w:proofErr w:type="spellStart"/>
            <w:r>
              <w:t>Ημ</w:t>
            </w:r>
            <w:proofErr w:type="spellEnd"/>
            <w:r>
              <w:t>./νια γέννησης: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210E69" w:rsidRDefault="00210E69" w:rsidP="00492573"/>
        </w:tc>
      </w:tr>
      <w:tr w:rsidR="00613B07" w:rsidTr="0084338A">
        <w:tc>
          <w:tcPr>
            <w:tcW w:w="1269" w:type="dxa"/>
          </w:tcPr>
          <w:p w:rsidR="00613B07" w:rsidRDefault="0084338A" w:rsidP="00613B07">
            <w:r>
              <w:t>Φοιτά στα:</w:t>
            </w:r>
          </w:p>
        </w:tc>
        <w:tc>
          <w:tcPr>
            <w:tcW w:w="2270" w:type="dxa"/>
            <w:gridSpan w:val="2"/>
          </w:tcPr>
          <w:p w:rsidR="00613B07" w:rsidRDefault="0084338A" w:rsidP="00613B07">
            <w:r w:rsidRPr="00F56AF1">
              <w:rPr>
                <w:sz w:val="20"/>
              </w:rPr>
              <w:sym w:font="Webdings" w:char="F063"/>
            </w:r>
            <w:r>
              <w:t xml:space="preserve">Νήπια  </w:t>
            </w:r>
            <w:r w:rsidRPr="00F56AF1">
              <w:rPr>
                <w:sz w:val="20"/>
              </w:rPr>
              <w:sym w:font="Webdings" w:char="F063"/>
            </w:r>
            <w:r w:rsidR="00212746">
              <w:rPr>
                <w:sz w:val="20"/>
              </w:rPr>
              <w:t xml:space="preserve"> </w:t>
            </w:r>
            <w:r w:rsidRPr="00F258F7">
              <w:t>Προνήπια</w:t>
            </w:r>
          </w:p>
        </w:tc>
        <w:tc>
          <w:tcPr>
            <w:tcW w:w="2846" w:type="dxa"/>
          </w:tcPr>
          <w:p w:rsidR="00613B07" w:rsidRDefault="00613B07" w:rsidP="00613B07">
            <w:r>
              <w:t xml:space="preserve">Αριθμός </w:t>
            </w:r>
            <w:r w:rsidR="0084338A">
              <w:t>νηπίων</w:t>
            </w:r>
            <w:r>
              <w:t xml:space="preserve"> στο τμήμα:</w:t>
            </w:r>
          </w:p>
        </w:tc>
        <w:tc>
          <w:tcPr>
            <w:tcW w:w="564" w:type="dxa"/>
            <w:tcBorders>
              <w:bottom w:val="dotted" w:sz="4" w:space="0" w:color="auto"/>
            </w:tcBorders>
          </w:tcPr>
          <w:p w:rsidR="00613B07" w:rsidRDefault="00613B07" w:rsidP="00613B07"/>
        </w:tc>
        <w:tc>
          <w:tcPr>
            <w:tcW w:w="1551" w:type="dxa"/>
          </w:tcPr>
          <w:p w:rsidR="00613B07" w:rsidRDefault="00212746" w:rsidP="00613B07">
            <w:r>
              <w:t xml:space="preserve"> </w:t>
            </w:r>
            <w:r w:rsidR="006D012A">
              <w:t>Νηπιαγωγείο</w:t>
            </w:r>
            <w:r w:rsidR="00613B07">
              <w:t>:</w:t>
            </w:r>
          </w:p>
        </w:tc>
        <w:tc>
          <w:tcPr>
            <w:tcW w:w="2127" w:type="dxa"/>
            <w:gridSpan w:val="2"/>
            <w:tcBorders>
              <w:bottom w:val="dotted" w:sz="4" w:space="0" w:color="auto"/>
            </w:tcBorders>
          </w:tcPr>
          <w:p w:rsidR="00613B07" w:rsidRDefault="00613B07" w:rsidP="00613B07"/>
        </w:tc>
      </w:tr>
    </w:tbl>
    <w:p w:rsidR="00B6371D" w:rsidRDefault="0084338A" w:rsidP="007E38A9">
      <w:pPr>
        <w:rPr>
          <w:sz w:val="20"/>
        </w:rPr>
      </w:pPr>
      <w:r>
        <w:t xml:space="preserve">  Υ</w:t>
      </w:r>
      <w:r w:rsidR="00B6371D">
        <w:t xml:space="preserve">ποστηρίζεται από:  </w:t>
      </w:r>
      <w:r w:rsidR="00B6371D" w:rsidRPr="00F56AF1">
        <w:rPr>
          <w:sz w:val="20"/>
        </w:rPr>
        <w:sym w:font="Webdings" w:char="F063"/>
      </w:r>
      <w:r w:rsidR="00B6371D">
        <w:rPr>
          <w:sz w:val="20"/>
        </w:rPr>
        <w:t xml:space="preserve"> </w:t>
      </w:r>
      <w:r w:rsidR="00B6371D" w:rsidRPr="00F258F7">
        <w:t xml:space="preserve">Τμήμα Ένταξης   </w:t>
      </w:r>
      <w:r w:rsidR="00B6371D" w:rsidRPr="00F56AF1">
        <w:rPr>
          <w:sz w:val="20"/>
        </w:rPr>
        <w:sym w:font="Webdings" w:char="F063"/>
      </w:r>
      <w:r w:rsidR="00B6371D">
        <w:rPr>
          <w:sz w:val="20"/>
        </w:rPr>
        <w:t xml:space="preserve"> </w:t>
      </w:r>
      <w:r w:rsidR="00B6371D" w:rsidRPr="00F258F7">
        <w:t xml:space="preserve">Ε.Ε.Π. Παράλληλης Στήριξης      </w:t>
      </w:r>
      <w:r w:rsidR="00B6371D" w:rsidRPr="00F56AF1">
        <w:rPr>
          <w:sz w:val="20"/>
        </w:rPr>
        <w:sym w:font="Webdings" w:char="F063"/>
      </w:r>
      <w:r w:rsidR="00B6371D">
        <w:rPr>
          <w:sz w:val="20"/>
        </w:rPr>
        <w:t xml:space="preserve"> </w:t>
      </w:r>
      <w:r w:rsidR="00B6371D" w:rsidRPr="00F258F7">
        <w:t xml:space="preserve">Ε.Β.Π.      </w:t>
      </w:r>
      <w:r w:rsidR="00B6371D" w:rsidRPr="00F56AF1">
        <w:rPr>
          <w:sz w:val="20"/>
        </w:rPr>
        <w:sym w:font="Webdings" w:char="F063"/>
      </w:r>
      <w:r w:rsidR="00B6371D">
        <w:rPr>
          <w:sz w:val="20"/>
        </w:rPr>
        <w:t xml:space="preserve"> </w:t>
      </w:r>
      <w:r w:rsidR="00B6371D" w:rsidRPr="00F258F7">
        <w:t>Σχ. Νοσηλευτή</w:t>
      </w:r>
    </w:p>
    <w:p w:rsidR="00171D19" w:rsidRPr="007E38A9" w:rsidRDefault="00171D19" w:rsidP="007E38A9"/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B71B7" w:rsidTr="00455B32">
        <w:tc>
          <w:tcPr>
            <w:tcW w:w="10627" w:type="dxa"/>
          </w:tcPr>
          <w:p w:rsidR="00061A3B" w:rsidRPr="00137ED6" w:rsidRDefault="00DB71B7" w:rsidP="00455B32">
            <w:pPr>
              <w:jc w:val="both"/>
              <w:rPr>
                <w:sz w:val="20"/>
              </w:rPr>
            </w:pPr>
            <w:r w:rsidRPr="00137ED6">
              <w:rPr>
                <w:sz w:val="20"/>
              </w:rPr>
              <w:t xml:space="preserve">Η Περιγραφική Παιδαγωγική Έκθεση (ΠΠΕ) αποτελεί ουσιαστική πηγή πολύτιμων πληροφοριών για τη μαθησιακή επίδοση, τη γνωστική επάρκεια και το ψυχοκοινωνικό προφίλ </w:t>
            </w:r>
            <w:r w:rsidR="00946C33">
              <w:rPr>
                <w:sz w:val="20"/>
              </w:rPr>
              <w:t>των νηπίων</w:t>
            </w:r>
            <w:r w:rsidRPr="00137ED6">
              <w:rPr>
                <w:sz w:val="20"/>
              </w:rPr>
              <w:t xml:space="preserve"> που παραπέμπονται για αξιολόγηση </w:t>
            </w:r>
            <w:r w:rsidR="00061A3B" w:rsidRPr="00137ED6">
              <w:rPr>
                <w:sz w:val="20"/>
              </w:rPr>
              <w:t>στο ΚΕ.Δ.Α.Σ.Υ.</w:t>
            </w:r>
            <w:r w:rsidRPr="00137ED6">
              <w:rPr>
                <w:sz w:val="20"/>
              </w:rPr>
              <w:t xml:space="preserve"> </w:t>
            </w:r>
          </w:p>
          <w:p w:rsidR="00BB58A1" w:rsidRPr="00BB58A1" w:rsidRDefault="00DB71B7" w:rsidP="00455B32">
            <w:pPr>
              <w:jc w:val="both"/>
              <w:rPr>
                <w:sz w:val="20"/>
              </w:rPr>
            </w:pPr>
            <w:r w:rsidRPr="00137ED6">
              <w:rPr>
                <w:sz w:val="20"/>
              </w:rPr>
              <w:t xml:space="preserve">Την ΠΠΕ εισηγείται ο/η υπεύθυνος/η </w:t>
            </w:r>
            <w:r w:rsidR="00925D47">
              <w:rPr>
                <w:sz w:val="20"/>
              </w:rPr>
              <w:t>νηπιαγωγός</w:t>
            </w:r>
            <w:r w:rsidRPr="00137ED6">
              <w:rPr>
                <w:sz w:val="20"/>
              </w:rPr>
              <w:t xml:space="preserve"> του τμήματος, ή/και του Τμήματος Ένταξης και τα μέλη της Ε.Δ.Υ. (αν λειτουργεί στη σχολική μονάδα) ή της Ομάδας Εκπαιδευτικής Υποστήριξης μαθητών/τριών (όταν δεν λειτουργεί Ε.Δ.Υ.).</w:t>
            </w:r>
          </w:p>
        </w:tc>
      </w:tr>
    </w:tbl>
    <w:p w:rsidR="00171D19" w:rsidRDefault="00171D19" w:rsidP="00DF2CF2">
      <w:pPr>
        <w:spacing w:after="0"/>
        <w:jc w:val="center"/>
        <w:rPr>
          <w:sz w:val="32"/>
          <w:szCs w:val="36"/>
        </w:rPr>
      </w:pPr>
    </w:p>
    <w:p w:rsidR="00DB71B7" w:rsidRPr="00BB58A1" w:rsidRDefault="00DB71B7" w:rsidP="00DF2CF2">
      <w:pPr>
        <w:spacing w:after="0"/>
        <w:jc w:val="center"/>
        <w:rPr>
          <w:sz w:val="32"/>
          <w:szCs w:val="36"/>
        </w:rPr>
      </w:pPr>
      <w:r w:rsidRPr="00BB58A1">
        <w:rPr>
          <w:sz w:val="32"/>
          <w:szCs w:val="36"/>
        </w:rPr>
        <w:t>ΕΡΩΤΗΜΑΤΟΛΟΓΙΟ</w:t>
      </w:r>
      <w:r w:rsidR="008E459C" w:rsidRPr="00BB58A1">
        <w:rPr>
          <w:sz w:val="32"/>
          <w:szCs w:val="36"/>
        </w:rPr>
        <w:t xml:space="preserve"> </w:t>
      </w:r>
      <w:r w:rsidR="000362F3">
        <w:rPr>
          <w:sz w:val="32"/>
          <w:szCs w:val="36"/>
        </w:rPr>
        <w:t>ΝΗΠΙΑΓΩΓΩΝ</w:t>
      </w:r>
    </w:p>
    <w:p w:rsidR="00D316CF" w:rsidRPr="00061A3B" w:rsidRDefault="00D316CF" w:rsidP="00DF2CF2">
      <w:pPr>
        <w:spacing w:after="0"/>
        <w:rPr>
          <w:i/>
          <w:sz w:val="20"/>
        </w:rPr>
      </w:pPr>
      <w:r w:rsidRPr="00061A3B">
        <w:rPr>
          <w:i/>
          <w:sz w:val="20"/>
        </w:rPr>
        <w:t xml:space="preserve">Σημειώστε με </w:t>
      </w:r>
      <w:r w:rsidRPr="00061A3B">
        <w:rPr>
          <w:b/>
          <w:sz w:val="20"/>
        </w:rPr>
        <w:t>Χ</w:t>
      </w:r>
      <w:r w:rsidRPr="00061A3B">
        <w:rPr>
          <w:i/>
          <w:sz w:val="20"/>
        </w:rPr>
        <w:t xml:space="preserve"> στην αντίστοιχη στήλη (0,1,2</w:t>
      </w:r>
      <w:r w:rsidR="00DE67BE">
        <w:rPr>
          <w:i/>
          <w:sz w:val="20"/>
        </w:rPr>
        <w:t>,3</w:t>
      </w:r>
      <w:r w:rsidRPr="00061A3B">
        <w:rPr>
          <w:i/>
          <w:sz w:val="20"/>
        </w:rPr>
        <w:t>)</w:t>
      </w:r>
      <w:r w:rsidR="00DE67BE">
        <w:rPr>
          <w:i/>
          <w:sz w:val="20"/>
        </w:rPr>
        <w:t xml:space="preserve"> </w:t>
      </w:r>
      <w:r w:rsidRPr="00061A3B">
        <w:rPr>
          <w:i/>
          <w:sz w:val="20"/>
        </w:rPr>
        <w:t>που αντιστοιχεί στην απάντηση που θέλετε να δώσετε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5949"/>
        <w:gridCol w:w="2977"/>
        <w:gridCol w:w="425"/>
        <w:gridCol w:w="425"/>
        <w:gridCol w:w="425"/>
        <w:gridCol w:w="426"/>
      </w:tblGrid>
      <w:tr w:rsidR="00455B32" w:rsidTr="001665FD"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55B32" w:rsidRPr="008E459C" w:rsidRDefault="00455B32" w:rsidP="008E459C">
            <w:pPr>
              <w:rPr>
                <w:b/>
                <w:sz w:val="32"/>
                <w:szCs w:val="32"/>
              </w:rPr>
            </w:pPr>
            <w:bookmarkStart w:id="0" w:name="_Hlk138256002"/>
            <w:r>
              <w:rPr>
                <w:b/>
                <w:sz w:val="32"/>
                <w:szCs w:val="32"/>
              </w:rPr>
              <w:t>Α. Προφορικός Λόγος – Επικοινωνία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B32" w:rsidRPr="00455B32" w:rsidRDefault="00455B32" w:rsidP="00DB71B7">
            <w:pPr>
              <w:rPr>
                <w:i/>
                <w:sz w:val="18"/>
                <w:szCs w:val="20"/>
              </w:rPr>
            </w:pPr>
            <w:r w:rsidRPr="00455B32">
              <w:rPr>
                <w:b/>
                <w:sz w:val="18"/>
                <w:szCs w:val="20"/>
              </w:rPr>
              <w:t xml:space="preserve">0 </w:t>
            </w:r>
            <w:r w:rsidRPr="00455B32">
              <w:rPr>
                <w:sz w:val="18"/>
                <w:szCs w:val="20"/>
              </w:rPr>
              <w:t xml:space="preserve">= </w:t>
            </w:r>
            <w:r w:rsidRPr="00455B32">
              <w:rPr>
                <w:i/>
                <w:sz w:val="18"/>
                <w:szCs w:val="20"/>
              </w:rPr>
              <w:t xml:space="preserve">δεν ισχύει </w:t>
            </w:r>
            <w:r w:rsidRPr="00455B32">
              <w:rPr>
                <w:b/>
                <w:i/>
                <w:sz w:val="18"/>
                <w:szCs w:val="20"/>
              </w:rPr>
              <w:t>καθόλου</w:t>
            </w:r>
            <w:r w:rsidRPr="00455B32">
              <w:rPr>
                <w:i/>
                <w:sz w:val="18"/>
                <w:szCs w:val="20"/>
              </w:rPr>
              <w:t xml:space="preserve">, </w:t>
            </w:r>
            <w:r w:rsidRPr="00455B32">
              <w:rPr>
                <w:b/>
                <w:sz w:val="18"/>
                <w:szCs w:val="20"/>
              </w:rPr>
              <w:t>1</w:t>
            </w:r>
            <w:r w:rsidRPr="00455B32">
              <w:rPr>
                <w:sz w:val="18"/>
                <w:szCs w:val="20"/>
              </w:rPr>
              <w:t xml:space="preserve"> =</w:t>
            </w:r>
            <w:r w:rsidRPr="00455B32">
              <w:rPr>
                <w:i/>
                <w:sz w:val="18"/>
                <w:szCs w:val="20"/>
              </w:rPr>
              <w:t xml:space="preserve"> ανταποκρίνεται </w:t>
            </w:r>
            <w:r w:rsidRPr="00455B32">
              <w:rPr>
                <w:b/>
                <w:i/>
                <w:sz w:val="18"/>
                <w:szCs w:val="20"/>
              </w:rPr>
              <w:t>οριακά</w:t>
            </w:r>
          </w:p>
          <w:p w:rsidR="00455B32" w:rsidRPr="00455B32" w:rsidRDefault="00455B32" w:rsidP="00DB71B7">
            <w:pPr>
              <w:rPr>
                <w:b/>
                <w:sz w:val="18"/>
                <w:szCs w:val="20"/>
              </w:rPr>
            </w:pPr>
            <w:r w:rsidRPr="00455B32">
              <w:rPr>
                <w:b/>
                <w:sz w:val="18"/>
                <w:szCs w:val="20"/>
              </w:rPr>
              <w:t>2</w:t>
            </w:r>
            <w:r w:rsidRPr="00455B32">
              <w:rPr>
                <w:sz w:val="18"/>
                <w:szCs w:val="20"/>
              </w:rPr>
              <w:t xml:space="preserve"> = ανταποκρίνεται </w:t>
            </w:r>
            <w:r w:rsidRPr="00455B32">
              <w:rPr>
                <w:b/>
                <w:sz w:val="18"/>
                <w:szCs w:val="20"/>
              </w:rPr>
              <w:t>μέτρια,</w:t>
            </w:r>
            <w:r w:rsidRPr="00455B32">
              <w:rPr>
                <w:sz w:val="18"/>
                <w:szCs w:val="20"/>
              </w:rPr>
              <w:t xml:space="preserve"> </w:t>
            </w:r>
            <w:r w:rsidRPr="00455B32">
              <w:rPr>
                <w:b/>
                <w:sz w:val="18"/>
                <w:szCs w:val="20"/>
              </w:rPr>
              <w:t>3</w:t>
            </w:r>
            <w:r w:rsidRPr="00455B32">
              <w:rPr>
                <w:sz w:val="18"/>
                <w:szCs w:val="20"/>
              </w:rPr>
              <w:t xml:space="preserve"> = ανταποκρίνεται </w:t>
            </w:r>
            <w:r w:rsidRPr="00455B32">
              <w:rPr>
                <w:b/>
                <w:sz w:val="18"/>
                <w:szCs w:val="20"/>
              </w:rPr>
              <w:t>πολύ καλά</w:t>
            </w:r>
          </w:p>
        </w:tc>
      </w:tr>
      <w:tr w:rsidR="00455B32" w:rsidTr="001665FD">
        <w:tc>
          <w:tcPr>
            <w:tcW w:w="89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55B32" w:rsidRPr="008E459C" w:rsidRDefault="00455B32" w:rsidP="00DB71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Α1. Ακρόαση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55B32" w:rsidRPr="00061A3B" w:rsidRDefault="00455B32" w:rsidP="008E459C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55B32" w:rsidRPr="00061A3B" w:rsidRDefault="00455B32" w:rsidP="008E459C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5B32" w:rsidRPr="00061A3B" w:rsidRDefault="00455B32" w:rsidP="008E459C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5B32" w:rsidRPr="00061A3B" w:rsidRDefault="00455B32" w:rsidP="008E459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bookmarkEnd w:id="0"/>
      <w:tr w:rsidR="00455B32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55B32" w:rsidRPr="008E459C" w:rsidRDefault="00455B32" w:rsidP="00137ED6">
            <w:pPr>
              <w:pStyle w:val="a5"/>
              <w:numPr>
                <w:ilvl w:val="0"/>
                <w:numId w:val="2"/>
              </w:numPr>
              <w:ind w:left="306"/>
            </w:pPr>
            <w:r>
              <w:t>Αναγνωρίζει, διακρίνει, μιμείται ήχους</w:t>
            </w:r>
          </w:p>
        </w:tc>
        <w:tc>
          <w:tcPr>
            <w:tcW w:w="425" w:type="dxa"/>
          </w:tcPr>
          <w:p w:rsidR="00455B32" w:rsidRDefault="00455B32" w:rsidP="00DB71B7">
            <w:pPr>
              <w:rPr>
                <w:b/>
              </w:rPr>
            </w:pPr>
          </w:p>
        </w:tc>
        <w:tc>
          <w:tcPr>
            <w:tcW w:w="425" w:type="dxa"/>
          </w:tcPr>
          <w:p w:rsidR="00455B32" w:rsidRDefault="00455B32" w:rsidP="00DB71B7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55B32" w:rsidRDefault="00455B32" w:rsidP="00DB71B7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55B32" w:rsidRDefault="00455B32" w:rsidP="00DB71B7">
            <w:pPr>
              <w:rPr>
                <w:b/>
              </w:rPr>
            </w:pPr>
          </w:p>
        </w:tc>
      </w:tr>
      <w:tr w:rsidR="00455B32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55B32" w:rsidRPr="008E459C" w:rsidRDefault="00455B32" w:rsidP="00137ED6">
            <w:pPr>
              <w:pStyle w:val="a5"/>
              <w:numPr>
                <w:ilvl w:val="0"/>
                <w:numId w:val="2"/>
              </w:numPr>
              <w:ind w:left="306"/>
            </w:pPr>
            <w:r>
              <w:t>Μιμείται ήχους άσχετους ή άκαιρους με τη δραστηριότητα</w:t>
            </w:r>
          </w:p>
        </w:tc>
        <w:tc>
          <w:tcPr>
            <w:tcW w:w="425" w:type="dxa"/>
          </w:tcPr>
          <w:p w:rsidR="00455B32" w:rsidRDefault="00455B32" w:rsidP="00DB71B7">
            <w:pPr>
              <w:rPr>
                <w:b/>
              </w:rPr>
            </w:pPr>
          </w:p>
        </w:tc>
        <w:tc>
          <w:tcPr>
            <w:tcW w:w="425" w:type="dxa"/>
          </w:tcPr>
          <w:p w:rsidR="00455B32" w:rsidRDefault="00455B32" w:rsidP="00DB71B7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55B32" w:rsidRDefault="00455B32" w:rsidP="00DB71B7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55B32" w:rsidRDefault="00455B32" w:rsidP="00DB71B7">
            <w:pPr>
              <w:rPr>
                <w:b/>
              </w:rPr>
            </w:pPr>
          </w:p>
        </w:tc>
      </w:tr>
      <w:tr w:rsidR="00455B32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55B32" w:rsidRPr="008E459C" w:rsidRDefault="00455B32" w:rsidP="00137ED6">
            <w:pPr>
              <w:pStyle w:val="a5"/>
              <w:numPr>
                <w:ilvl w:val="0"/>
                <w:numId w:val="2"/>
              </w:numPr>
              <w:ind w:left="306"/>
            </w:pPr>
            <w:r>
              <w:t>Έχει συλλαβική αίσθηση των λέξεων (επαναλαμβάνει με παλαμάκια)</w:t>
            </w:r>
          </w:p>
        </w:tc>
        <w:tc>
          <w:tcPr>
            <w:tcW w:w="425" w:type="dxa"/>
          </w:tcPr>
          <w:p w:rsidR="00455B32" w:rsidRDefault="00455B32" w:rsidP="00DB71B7">
            <w:pPr>
              <w:rPr>
                <w:b/>
              </w:rPr>
            </w:pPr>
          </w:p>
        </w:tc>
        <w:tc>
          <w:tcPr>
            <w:tcW w:w="425" w:type="dxa"/>
          </w:tcPr>
          <w:p w:rsidR="00455B32" w:rsidRDefault="00455B32" w:rsidP="00DB71B7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55B32" w:rsidRDefault="00455B32" w:rsidP="00DB71B7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55B32" w:rsidRDefault="00455B32" w:rsidP="00DB71B7">
            <w:pPr>
              <w:rPr>
                <w:b/>
              </w:rPr>
            </w:pPr>
          </w:p>
        </w:tc>
      </w:tr>
      <w:tr w:rsidR="00455B32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55B32" w:rsidRPr="008E459C" w:rsidRDefault="00455B32" w:rsidP="00137ED6">
            <w:pPr>
              <w:pStyle w:val="a5"/>
              <w:numPr>
                <w:ilvl w:val="0"/>
                <w:numId w:val="2"/>
              </w:numPr>
              <w:ind w:left="306"/>
            </w:pPr>
            <w:r>
              <w:t>Ακούει και παίζει μουσικά παιχνίδια</w:t>
            </w:r>
          </w:p>
        </w:tc>
        <w:tc>
          <w:tcPr>
            <w:tcW w:w="425" w:type="dxa"/>
          </w:tcPr>
          <w:p w:rsidR="00455B32" w:rsidRDefault="00455B32" w:rsidP="00DB71B7">
            <w:pPr>
              <w:rPr>
                <w:b/>
              </w:rPr>
            </w:pPr>
          </w:p>
        </w:tc>
        <w:tc>
          <w:tcPr>
            <w:tcW w:w="425" w:type="dxa"/>
          </w:tcPr>
          <w:p w:rsidR="00455B32" w:rsidRDefault="00455B32" w:rsidP="00DB71B7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55B32" w:rsidRDefault="00455B32" w:rsidP="00DB71B7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55B32" w:rsidRDefault="00455B32" w:rsidP="00DB71B7">
            <w:pPr>
              <w:rPr>
                <w:b/>
              </w:rPr>
            </w:pPr>
          </w:p>
        </w:tc>
      </w:tr>
      <w:tr w:rsidR="00455B32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55B32" w:rsidRPr="008E459C" w:rsidRDefault="00455B32" w:rsidP="00137ED6">
            <w:pPr>
              <w:pStyle w:val="a5"/>
              <w:numPr>
                <w:ilvl w:val="0"/>
                <w:numId w:val="2"/>
              </w:numPr>
              <w:ind w:left="306"/>
            </w:pPr>
            <w:r>
              <w:t>Ακούει και εκτελεί εντολές</w:t>
            </w:r>
          </w:p>
        </w:tc>
        <w:tc>
          <w:tcPr>
            <w:tcW w:w="425" w:type="dxa"/>
          </w:tcPr>
          <w:p w:rsidR="00455B32" w:rsidRDefault="00455B32" w:rsidP="00DB71B7">
            <w:pPr>
              <w:rPr>
                <w:b/>
              </w:rPr>
            </w:pPr>
          </w:p>
        </w:tc>
        <w:tc>
          <w:tcPr>
            <w:tcW w:w="425" w:type="dxa"/>
          </w:tcPr>
          <w:p w:rsidR="00455B32" w:rsidRDefault="00455B32" w:rsidP="00DB71B7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55B32" w:rsidRDefault="00455B32" w:rsidP="00DB71B7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55B32" w:rsidRDefault="00455B32" w:rsidP="00DB71B7">
            <w:pPr>
              <w:rPr>
                <w:b/>
              </w:rPr>
            </w:pPr>
          </w:p>
        </w:tc>
      </w:tr>
      <w:tr w:rsidR="00E06550" w:rsidTr="001665FD">
        <w:tc>
          <w:tcPr>
            <w:tcW w:w="89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06550" w:rsidRPr="008E459C" w:rsidRDefault="00E06550" w:rsidP="001A0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</w:t>
            </w:r>
            <w:r w:rsidR="00424D3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424D3C">
              <w:rPr>
                <w:b/>
                <w:sz w:val="28"/>
                <w:szCs w:val="28"/>
              </w:rPr>
              <w:t>Διάλογος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06550" w:rsidRPr="00061A3B" w:rsidRDefault="00E06550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06550" w:rsidRPr="00061A3B" w:rsidRDefault="00E06550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06550" w:rsidRPr="00061A3B" w:rsidRDefault="00E06550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06550" w:rsidRPr="00061A3B" w:rsidRDefault="00E06550" w:rsidP="001A03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06550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E06550" w:rsidRPr="008E459C" w:rsidRDefault="00424D3C" w:rsidP="00424D3C">
            <w:pPr>
              <w:pStyle w:val="a5"/>
              <w:numPr>
                <w:ilvl w:val="0"/>
                <w:numId w:val="20"/>
              </w:numPr>
              <w:ind w:left="319"/>
            </w:pPr>
            <w:r>
              <w:t>Λέει τα ονόματα των συμμαθητών του</w:t>
            </w:r>
          </w:p>
        </w:tc>
        <w:tc>
          <w:tcPr>
            <w:tcW w:w="425" w:type="dxa"/>
          </w:tcPr>
          <w:p w:rsidR="00E06550" w:rsidRDefault="00E06550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E06550" w:rsidRDefault="00E06550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06550" w:rsidRDefault="00E06550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06550" w:rsidRDefault="00E06550" w:rsidP="001A0326">
            <w:pPr>
              <w:rPr>
                <w:b/>
              </w:rPr>
            </w:pPr>
          </w:p>
        </w:tc>
      </w:tr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24D3C" w:rsidRDefault="00424D3C" w:rsidP="00424D3C">
            <w:pPr>
              <w:pStyle w:val="a5"/>
              <w:numPr>
                <w:ilvl w:val="0"/>
                <w:numId w:val="20"/>
              </w:numPr>
              <w:ind w:left="319"/>
            </w:pPr>
            <w:r>
              <w:t>Λέει λέξεις και προτάσεις</w:t>
            </w: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</w:tr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24D3C" w:rsidRDefault="00424D3C" w:rsidP="00424D3C">
            <w:pPr>
              <w:pStyle w:val="a5"/>
              <w:numPr>
                <w:ilvl w:val="0"/>
                <w:numId w:val="20"/>
              </w:numPr>
              <w:ind w:left="319"/>
            </w:pPr>
            <w:r>
              <w:t>Ονομάζει αντικείμενα (ζώα ,φυτά, κ.ά.)</w:t>
            </w: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</w:tr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24D3C" w:rsidRDefault="00424D3C" w:rsidP="00424D3C">
            <w:pPr>
              <w:pStyle w:val="a5"/>
              <w:numPr>
                <w:ilvl w:val="0"/>
                <w:numId w:val="20"/>
              </w:numPr>
              <w:ind w:left="319"/>
            </w:pPr>
            <w:r>
              <w:t>Ανακοινώνει τα νέα της ημέρας</w:t>
            </w: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</w:tr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24D3C" w:rsidRDefault="00424D3C" w:rsidP="00424D3C">
            <w:pPr>
              <w:pStyle w:val="a5"/>
              <w:numPr>
                <w:ilvl w:val="0"/>
                <w:numId w:val="20"/>
              </w:numPr>
              <w:ind w:left="319"/>
            </w:pPr>
            <w:r>
              <w:t>Συμμετέχει σε συζητήσεις</w:t>
            </w: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</w:tr>
      <w:tr w:rsidR="00D2763F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2763F" w:rsidRDefault="0045063F" w:rsidP="00751379">
            <w:pPr>
              <w:pStyle w:val="a5"/>
              <w:numPr>
                <w:ilvl w:val="0"/>
                <w:numId w:val="20"/>
              </w:numPr>
              <w:ind w:left="319"/>
            </w:pPr>
            <w:r>
              <w:t xml:space="preserve"> </w:t>
            </w:r>
            <w:r w:rsidR="00D2763F" w:rsidRPr="00751379">
              <w:t>Είναι σε θέση να δώσει αυτοβιογραφικές πληροφορίες (ονοματεπώνυμο, φύλο, ονόματα γονέων, σπίτι, φιλικές σχέσεις)</w:t>
            </w:r>
          </w:p>
        </w:tc>
        <w:tc>
          <w:tcPr>
            <w:tcW w:w="425" w:type="dxa"/>
          </w:tcPr>
          <w:p w:rsidR="00D2763F" w:rsidRDefault="00D2763F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2763F" w:rsidRDefault="00D2763F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2763F" w:rsidRDefault="00D2763F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2763F" w:rsidRDefault="00D2763F" w:rsidP="001A0326">
            <w:pPr>
              <w:rPr>
                <w:b/>
              </w:rPr>
            </w:pPr>
          </w:p>
        </w:tc>
      </w:tr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4D3C" w:rsidRPr="008E459C" w:rsidRDefault="00424D3C" w:rsidP="001A0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Α3. Έκφραση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24D3C" w:rsidRPr="00061A3B" w:rsidRDefault="00424D3C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24D3C" w:rsidRPr="00061A3B" w:rsidRDefault="00424D3C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4D3C" w:rsidRPr="00061A3B" w:rsidRDefault="00424D3C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4D3C" w:rsidRPr="00061A3B" w:rsidRDefault="00424D3C" w:rsidP="001A03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24D3C" w:rsidRPr="008E459C" w:rsidRDefault="00424D3C" w:rsidP="00424D3C">
            <w:pPr>
              <w:pStyle w:val="a5"/>
              <w:numPr>
                <w:ilvl w:val="0"/>
                <w:numId w:val="21"/>
              </w:numPr>
              <w:ind w:left="319"/>
            </w:pPr>
            <w:r>
              <w:t>Έχει καλή άρθρωση</w:t>
            </w: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</w:tr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24D3C" w:rsidRDefault="00424D3C" w:rsidP="00424D3C">
            <w:pPr>
              <w:pStyle w:val="a5"/>
              <w:numPr>
                <w:ilvl w:val="0"/>
                <w:numId w:val="21"/>
              </w:numPr>
              <w:ind w:left="319"/>
            </w:pPr>
            <w:r>
              <w:t>Χρησιμοποιεί τα ρήματα στο σωστό χρόνο και αριθμό</w:t>
            </w: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</w:tr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24D3C" w:rsidRDefault="00424D3C" w:rsidP="00424D3C">
            <w:pPr>
              <w:pStyle w:val="a5"/>
              <w:numPr>
                <w:ilvl w:val="0"/>
                <w:numId w:val="21"/>
              </w:numPr>
              <w:ind w:left="319"/>
            </w:pPr>
            <w:r>
              <w:t>Χρησιμοποιεί επίθετα</w:t>
            </w: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</w:tr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24D3C" w:rsidRDefault="00424D3C" w:rsidP="00424D3C">
            <w:pPr>
              <w:pStyle w:val="a5"/>
              <w:numPr>
                <w:ilvl w:val="0"/>
                <w:numId w:val="21"/>
              </w:numPr>
              <w:ind w:left="319"/>
            </w:pPr>
            <w:r>
              <w:t>Χρησιμοποιεί καταφατικές και αρνητικές προτάσεις</w:t>
            </w: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</w:tr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24D3C" w:rsidRDefault="00424D3C" w:rsidP="00424D3C">
            <w:pPr>
              <w:pStyle w:val="a5"/>
              <w:numPr>
                <w:ilvl w:val="0"/>
                <w:numId w:val="21"/>
              </w:numPr>
              <w:ind w:left="319"/>
            </w:pPr>
            <w:r>
              <w:t>Π</w:t>
            </w:r>
            <w:r w:rsidR="00D2763F">
              <w:t>ε</w:t>
            </w:r>
            <w:r>
              <w:t>ριγράφει και διηγείται προφορικά</w:t>
            </w: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</w:tr>
      <w:tr w:rsidR="00424D3C" w:rsidTr="001665FD"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24D3C" w:rsidRPr="008E459C" w:rsidRDefault="00424D3C" w:rsidP="001A03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Β. </w:t>
            </w:r>
            <w:proofErr w:type="spellStart"/>
            <w:r>
              <w:rPr>
                <w:b/>
                <w:sz w:val="32"/>
                <w:szCs w:val="32"/>
              </w:rPr>
              <w:t>Ψυχοκινητικότητα</w:t>
            </w:r>
            <w:proofErr w:type="spellEnd"/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D3C" w:rsidRPr="00455B32" w:rsidRDefault="00424D3C" w:rsidP="001A0326">
            <w:pPr>
              <w:rPr>
                <w:i/>
                <w:sz w:val="18"/>
                <w:szCs w:val="20"/>
              </w:rPr>
            </w:pPr>
            <w:r w:rsidRPr="00455B32">
              <w:rPr>
                <w:b/>
                <w:sz w:val="18"/>
                <w:szCs w:val="20"/>
              </w:rPr>
              <w:t xml:space="preserve">0 </w:t>
            </w:r>
            <w:r w:rsidRPr="00455B32">
              <w:rPr>
                <w:sz w:val="18"/>
                <w:szCs w:val="20"/>
              </w:rPr>
              <w:t xml:space="preserve">= </w:t>
            </w:r>
            <w:r w:rsidRPr="00455B32">
              <w:rPr>
                <w:i/>
                <w:sz w:val="18"/>
                <w:szCs w:val="20"/>
              </w:rPr>
              <w:t xml:space="preserve">δεν ισχύει </w:t>
            </w:r>
            <w:r w:rsidRPr="00455B32">
              <w:rPr>
                <w:b/>
                <w:i/>
                <w:sz w:val="18"/>
                <w:szCs w:val="20"/>
              </w:rPr>
              <w:t>καθόλου</w:t>
            </w:r>
            <w:r w:rsidRPr="00455B32">
              <w:rPr>
                <w:i/>
                <w:sz w:val="18"/>
                <w:szCs w:val="20"/>
              </w:rPr>
              <w:t xml:space="preserve">, </w:t>
            </w:r>
            <w:r w:rsidRPr="00455B32">
              <w:rPr>
                <w:b/>
                <w:sz w:val="18"/>
                <w:szCs w:val="20"/>
              </w:rPr>
              <w:t>1</w:t>
            </w:r>
            <w:r w:rsidRPr="00455B32">
              <w:rPr>
                <w:sz w:val="18"/>
                <w:szCs w:val="20"/>
              </w:rPr>
              <w:t xml:space="preserve"> =</w:t>
            </w:r>
            <w:r w:rsidRPr="00455B32">
              <w:rPr>
                <w:i/>
                <w:sz w:val="18"/>
                <w:szCs w:val="20"/>
              </w:rPr>
              <w:t xml:space="preserve"> ανταποκρίνεται </w:t>
            </w:r>
            <w:r w:rsidRPr="00455B32">
              <w:rPr>
                <w:b/>
                <w:i/>
                <w:sz w:val="18"/>
                <w:szCs w:val="20"/>
              </w:rPr>
              <w:t>οριακά</w:t>
            </w:r>
          </w:p>
          <w:p w:rsidR="00424D3C" w:rsidRPr="00455B32" w:rsidRDefault="00424D3C" w:rsidP="001A0326">
            <w:pPr>
              <w:rPr>
                <w:b/>
                <w:sz w:val="18"/>
                <w:szCs w:val="20"/>
              </w:rPr>
            </w:pPr>
            <w:r w:rsidRPr="00455B32">
              <w:rPr>
                <w:b/>
                <w:sz w:val="18"/>
                <w:szCs w:val="20"/>
              </w:rPr>
              <w:t>2</w:t>
            </w:r>
            <w:r w:rsidRPr="00455B32">
              <w:rPr>
                <w:sz w:val="18"/>
                <w:szCs w:val="20"/>
              </w:rPr>
              <w:t xml:space="preserve"> = ανταποκρίνεται </w:t>
            </w:r>
            <w:r w:rsidRPr="00455B32">
              <w:rPr>
                <w:b/>
                <w:sz w:val="18"/>
                <w:szCs w:val="20"/>
              </w:rPr>
              <w:t>μέτρια,</w:t>
            </w:r>
            <w:r w:rsidRPr="00455B32">
              <w:rPr>
                <w:sz w:val="18"/>
                <w:szCs w:val="20"/>
              </w:rPr>
              <w:t xml:space="preserve"> </w:t>
            </w:r>
            <w:r w:rsidRPr="00455B32">
              <w:rPr>
                <w:b/>
                <w:sz w:val="18"/>
                <w:szCs w:val="20"/>
              </w:rPr>
              <w:t>3</w:t>
            </w:r>
            <w:r w:rsidRPr="00455B32">
              <w:rPr>
                <w:sz w:val="18"/>
                <w:szCs w:val="20"/>
              </w:rPr>
              <w:t xml:space="preserve"> = ανταποκρίνεται </w:t>
            </w:r>
            <w:r w:rsidRPr="00455B32">
              <w:rPr>
                <w:b/>
                <w:sz w:val="18"/>
                <w:szCs w:val="20"/>
              </w:rPr>
              <w:t>πολύ καλά</w:t>
            </w:r>
          </w:p>
        </w:tc>
      </w:tr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4D3C" w:rsidRPr="008E459C" w:rsidRDefault="00424D3C" w:rsidP="001A0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Β1. Αντίληψη και μνήμη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24D3C" w:rsidRPr="00061A3B" w:rsidRDefault="00424D3C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24D3C" w:rsidRPr="00061A3B" w:rsidRDefault="00424D3C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4D3C" w:rsidRPr="00061A3B" w:rsidRDefault="00424D3C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4D3C" w:rsidRPr="00061A3B" w:rsidRDefault="00424D3C" w:rsidP="001A03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24D3C" w:rsidRPr="008E459C" w:rsidRDefault="00424D3C" w:rsidP="00424D3C">
            <w:pPr>
              <w:pStyle w:val="a5"/>
              <w:numPr>
                <w:ilvl w:val="0"/>
                <w:numId w:val="22"/>
              </w:numPr>
              <w:ind w:left="319"/>
            </w:pPr>
            <w:r>
              <w:t>Διακρίνει χρώματα</w:t>
            </w: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</w:tr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24D3C" w:rsidRPr="008E459C" w:rsidRDefault="00424D3C" w:rsidP="00424D3C">
            <w:pPr>
              <w:pStyle w:val="a5"/>
              <w:numPr>
                <w:ilvl w:val="0"/>
                <w:numId w:val="22"/>
              </w:numPr>
              <w:ind w:left="319"/>
            </w:pPr>
            <w:r>
              <w:t>Διακρίνει ρυθμούς</w:t>
            </w: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</w:tr>
      <w:tr w:rsidR="0045063F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5063F" w:rsidRDefault="0045063F" w:rsidP="00424D3C">
            <w:pPr>
              <w:pStyle w:val="a5"/>
              <w:numPr>
                <w:ilvl w:val="0"/>
                <w:numId w:val="22"/>
              </w:numPr>
              <w:ind w:left="319"/>
            </w:pPr>
            <w:r>
              <w:t>Διακρίνει βασικά σχήματα</w:t>
            </w:r>
          </w:p>
        </w:tc>
        <w:tc>
          <w:tcPr>
            <w:tcW w:w="425" w:type="dxa"/>
          </w:tcPr>
          <w:p w:rsidR="0045063F" w:rsidRDefault="0045063F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45063F" w:rsidRDefault="0045063F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5063F" w:rsidRDefault="0045063F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5063F" w:rsidRDefault="0045063F" w:rsidP="001A0326">
            <w:pPr>
              <w:rPr>
                <w:b/>
              </w:rPr>
            </w:pPr>
          </w:p>
        </w:tc>
      </w:tr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24D3C" w:rsidRDefault="00424D3C" w:rsidP="00424D3C">
            <w:pPr>
              <w:pStyle w:val="a5"/>
              <w:numPr>
                <w:ilvl w:val="0"/>
                <w:numId w:val="22"/>
              </w:numPr>
              <w:ind w:left="319"/>
            </w:pPr>
            <w:r>
              <w:t>Αναπαράγει ήχους σωστά</w:t>
            </w: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</w:tr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24D3C" w:rsidRDefault="00424D3C" w:rsidP="00424D3C">
            <w:pPr>
              <w:pStyle w:val="a5"/>
              <w:numPr>
                <w:ilvl w:val="0"/>
                <w:numId w:val="22"/>
              </w:numPr>
              <w:ind w:left="319"/>
            </w:pPr>
            <w:r>
              <w:t>Επαναλαμβάνει αριθμούς, λέξεις ή προτάσεις που άκουσε</w:t>
            </w: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</w:tr>
    </w:tbl>
    <w:p w:rsidR="00892E94" w:rsidRDefault="00892E94">
      <w:r>
        <w:br w:type="page"/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5949"/>
        <w:gridCol w:w="2977"/>
        <w:gridCol w:w="425"/>
        <w:gridCol w:w="425"/>
        <w:gridCol w:w="425"/>
        <w:gridCol w:w="426"/>
      </w:tblGrid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4D3C" w:rsidRPr="008E459C" w:rsidRDefault="00424D3C" w:rsidP="001A0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Β2. Προσοχή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24D3C" w:rsidRPr="00061A3B" w:rsidRDefault="00424D3C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24D3C" w:rsidRPr="00061A3B" w:rsidRDefault="00424D3C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4D3C" w:rsidRPr="00061A3B" w:rsidRDefault="00424D3C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4D3C" w:rsidRPr="00061A3B" w:rsidRDefault="00424D3C" w:rsidP="001A03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24D3C" w:rsidRPr="008E459C" w:rsidRDefault="00424D3C" w:rsidP="00424D3C">
            <w:pPr>
              <w:pStyle w:val="a5"/>
              <w:numPr>
                <w:ilvl w:val="0"/>
                <w:numId w:val="23"/>
              </w:numPr>
              <w:ind w:left="319"/>
            </w:pPr>
            <w:r>
              <w:t>Διατηρεί την προσοχή του σε αυτό που βλέπει</w:t>
            </w: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</w:tr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24D3C" w:rsidRPr="008E459C" w:rsidRDefault="00424D3C" w:rsidP="00424D3C">
            <w:pPr>
              <w:pStyle w:val="a5"/>
              <w:numPr>
                <w:ilvl w:val="0"/>
                <w:numId w:val="23"/>
              </w:numPr>
              <w:ind w:left="319"/>
            </w:pPr>
            <w:r>
              <w:t>Παρακολουθεί κάτι που κινείται</w:t>
            </w: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</w:tr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24D3C" w:rsidRDefault="00424D3C" w:rsidP="00424D3C">
            <w:pPr>
              <w:pStyle w:val="a5"/>
              <w:numPr>
                <w:ilvl w:val="0"/>
                <w:numId w:val="23"/>
              </w:numPr>
              <w:ind w:left="319"/>
            </w:pPr>
            <w:r>
              <w:t>Διατηρεί την προσοχή του όταν ακούει μια ιστορία</w:t>
            </w: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</w:tr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24D3C" w:rsidRDefault="00424D3C" w:rsidP="00424D3C">
            <w:pPr>
              <w:pStyle w:val="a5"/>
              <w:numPr>
                <w:ilvl w:val="0"/>
                <w:numId w:val="23"/>
              </w:numPr>
              <w:ind w:left="319"/>
            </w:pPr>
            <w:r>
              <w:t>Μπορεί να ασχοληθεί με μια δραστηριότητα για τουλάχιστον πέντε λεπτά</w:t>
            </w: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</w:tr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24D3C" w:rsidRPr="008E459C" w:rsidRDefault="00424D3C" w:rsidP="001A0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Β3. Προσανατολισμός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24D3C" w:rsidRPr="00061A3B" w:rsidRDefault="00424D3C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24D3C" w:rsidRPr="00061A3B" w:rsidRDefault="00424D3C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4D3C" w:rsidRPr="00061A3B" w:rsidRDefault="00424D3C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24D3C" w:rsidRPr="00061A3B" w:rsidRDefault="00424D3C" w:rsidP="001A03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24D3C" w:rsidRPr="008E459C" w:rsidRDefault="00424D3C" w:rsidP="00424D3C">
            <w:pPr>
              <w:pStyle w:val="a5"/>
              <w:numPr>
                <w:ilvl w:val="0"/>
                <w:numId w:val="24"/>
              </w:numPr>
              <w:ind w:left="319"/>
            </w:pPr>
            <w:r>
              <w:t>Εκτελεί εντολές «μέσα-έξω». «πάνω-κάτω», «μπροστά-πίσω»</w:t>
            </w: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</w:tr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24D3C" w:rsidRPr="008E459C" w:rsidRDefault="00424D3C" w:rsidP="00424D3C">
            <w:pPr>
              <w:pStyle w:val="a5"/>
              <w:numPr>
                <w:ilvl w:val="0"/>
                <w:numId w:val="24"/>
              </w:numPr>
              <w:ind w:left="319"/>
            </w:pPr>
            <w:r>
              <w:t>Προσανατολίζεται σε σχέση με το σώμα του</w:t>
            </w: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</w:tr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24D3C" w:rsidRDefault="00424D3C" w:rsidP="00424D3C">
            <w:pPr>
              <w:pStyle w:val="a5"/>
              <w:numPr>
                <w:ilvl w:val="0"/>
                <w:numId w:val="24"/>
              </w:numPr>
              <w:ind w:left="319"/>
            </w:pPr>
            <w:r>
              <w:t>Γνωρίζει τις έννοιες «πριν-τώρα-μετά»</w:t>
            </w: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</w:tr>
      <w:tr w:rsidR="00424D3C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24D3C" w:rsidRDefault="00424D3C" w:rsidP="00424D3C">
            <w:pPr>
              <w:pStyle w:val="a5"/>
              <w:numPr>
                <w:ilvl w:val="0"/>
                <w:numId w:val="24"/>
              </w:numPr>
              <w:ind w:left="319"/>
            </w:pPr>
            <w:r>
              <w:t>Γνωρίζει τις υποδιαιρέσεις του χρόνου: μέρες</w:t>
            </w:r>
            <w:r w:rsidRPr="00F56AF1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μήνες </w:t>
            </w:r>
            <w:r w:rsidRPr="00F56AF1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εποχές </w:t>
            </w:r>
            <w:r w:rsidRPr="00F56AF1">
              <w:rPr>
                <w:sz w:val="20"/>
              </w:rPr>
              <w:sym w:font="Webdings" w:char="F063"/>
            </w: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24D3C" w:rsidRDefault="00424D3C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E67BE" w:rsidRPr="008E459C" w:rsidRDefault="00DE67BE" w:rsidP="001A0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Β4. Αδρή κινητικότητα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E67BE" w:rsidRPr="00061A3B" w:rsidRDefault="00DE67BE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E67BE" w:rsidRPr="00061A3B" w:rsidRDefault="00DE67BE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67BE" w:rsidRPr="00061A3B" w:rsidRDefault="00DE67BE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67BE" w:rsidRPr="00061A3B" w:rsidRDefault="00DE67BE" w:rsidP="001A03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Pr="008E459C" w:rsidRDefault="00DE67BE" w:rsidP="00DE67BE">
            <w:pPr>
              <w:pStyle w:val="a5"/>
              <w:numPr>
                <w:ilvl w:val="0"/>
                <w:numId w:val="25"/>
              </w:numPr>
              <w:ind w:left="319"/>
            </w:pPr>
            <w:r>
              <w:t>Βαδίζει με αυτονομία στο χώρο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2763F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2763F" w:rsidRDefault="00D2763F" w:rsidP="00DE67BE">
            <w:pPr>
              <w:pStyle w:val="a5"/>
              <w:numPr>
                <w:ilvl w:val="0"/>
                <w:numId w:val="25"/>
              </w:numPr>
              <w:ind w:left="319"/>
            </w:pPr>
            <w:r>
              <w:t>Περπατά σε ευθεία γραμμή, εκτελεί κουτσό και πηδηματάκια.</w:t>
            </w:r>
          </w:p>
        </w:tc>
        <w:tc>
          <w:tcPr>
            <w:tcW w:w="425" w:type="dxa"/>
          </w:tcPr>
          <w:p w:rsidR="00D2763F" w:rsidRDefault="00D2763F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2763F" w:rsidRDefault="00D2763F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2763F" w:rsidRDefault="00D2763F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2763F" w:rsidRDefault="00D2763F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Pr="008E459C" w:rsidRDefault="00DE67BE" w:rsidP="00DE67BE">
            <w:pPr>
              <w:pStyle w:val="a5"/>
              <w:numPr>
                <w:ilvl w:val="0"/>
                <w:numId w:val="25"/>
              </w:numPr>
              <w:ind w:left="319"/>
            </w:pPr>
            <w:r>
              <w:t>Ανεβοκατεβαίνει σκάλες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Default="00DE67BE" w:rsidP="00DE67BE">
            <w:pPr>
              <w:pStyle w:val="a5"/>
              <w:numPr>
                <w:ilvl w:val="0"/>
                <w:numId w:val="25"/>
              </w:numPr>
              <w:ind w:left="319"/>
            </w:pPr>
            <w:r>
              <w:t>Κλωτσά μπάλα που κυλά προς το μέρος του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Default="00DE67BE" w:rsidP="00DE67BE">
            <w:pPr>
              <w:pStyle w:val="a5"/>
              <w:numPr>
                <w:ilvl w:val="0"/>
                <w:numId w:val="25"/>
              </w:numPr>
              <w:ind w:left="319"/>
            </w:pPr>
            <w:r>
              <w:t>Εκτελεί σωστά κινήσεις που περιλαμβάνονται σε μια δραστηριότητα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E67BE" w:rsidRPr="008E459C" w:rsidRDefault="00DE67BE" w:rsidP="001A0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Β5. Λεπτή κινητικότητα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E67BE" w:rsidRPr="00061A3B" w:rsidRDefault="00DE67BE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E67BE" w:rsidRPr="00061A3B" w:rsidRDefault="00DE67BE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67BE" w:rsidRPr="00061A3B" w:rsidRDefault="00DE67BE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67BE" w:rsidRPr="00061A3B" w:rsidRDefault="00DE67BE" w:rsidP="001A03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Pr="008E459C" w:rsidRDefault="00DE67BE" w:rsidP="00DE67BE">
            <w:pPr>
              <w:pStyle w:val="a5"/>
              <w:numPr>
                <w:ilvl w:val="0"/>
                <w:numId w:val="26"/>
              </w:numPr>
              <w:ind w:left="319"/>
            </w:pPr>
            <w:r>
              <w:t>Έχει εδραιωμένη πλευρίωση (πιάνει αυθόρμητα το μολύβι με το δεξί ή το αριστερό χέρι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Pr="008E459C" w:rsidRDefault="00DE67BE" w:rsidP="00DE67BE">
            <w:pPr>
              <w:pStyle w:val="a5"/>
              <w:numPr>
                <w:ilvl w:val="0"/>
                <w:numId w:val="26"/>
              </w:numPr>
              <w:ind w:left="319"/>
            </w:pPr>
            <w:r>
              <w:t>Πιάνει μολύβι – μαρκαδόρο σωστά (με τρία δάκτυλα)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Default="00DE67BE" w:rsidP="00DE67BE">
            <w:pPr>
              <w:pStyle w:val="a5"/>
              <w:numPr>
                <w:ilvl w:val="0"/>
                <w:numId w:val="26"/>
              </w:numPr>
              <w:ind w:left="319"/>
            </w:pPr>
            <w:r>
              <w:t>Σχεδιάζει μόνος/η γραμμές</w:t>
            </w:r>
            <w:r w:rsidRPr="00F56AF1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 </w:t>
            </w:r>
            <w:r>
              <w:t>σχήματα</w:t>
            </w:r>
            <w:r w:rsidRPr="00F56AF1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  </w:t>
            </w:r>
            <w:r>
              <w:t>περιγράμματα</w:t>
            </w:r>
            <w:r w:rsidRPr="00F56AF1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Default="00DE67BE" w:rsidP="00DE67BE">
            <w:pPr>
              <w:pStyle w:val="a5"/>
              <w:numPr>
                <w:ilvl w:val="0"/>
                <w:numId w:val="26"/>
              </w:numPr>
              <w:ind w:left="319"/>
            </w:pPr>
            <w:r>
              <w:t xml:space="preserve">Χρησιμοποιεί ψαλίδι κατάλληλα (π.χ. κόβει ένα τετράγωνο) 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2763F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2763F" w:rsidRDefault="00D2763F" w:rsidP="00DE67BE">
            <w:pPr>
              <w:pStyle w:val="a5"/>
              <w:numPr>
                <w:ilvl w:val="0"/>
                <w:numId w:val="26"/>
              </w:numPr>
              <w:ind w:left="319"/>
            </w:pPr>
            <w:r>
              <w:t>Περνάει χάντρες από σκοινί.</w:t>
            </w:r>
          </w:p>
        </w:tc>
        <w:tc>
          <w:tcPr>
            <w:tcW w:w="425" w:type="dxa"/>
          </w:tcPr>
          <w:p w:rsidR="00D2763F" w:rsidRDefault="00D2763F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2763F" w:rsidRDefault="00D2763F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2763F" w:rsidRDefault="00D2763F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2763F" w:rsidRDefault="00D2763F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E67BE" w:rsidRPr="008E459C" w:rsidRDefault="00DE67BE" w:rsidP="001A0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</w:t>
            </w:r>
            <w:r w:rsidR="008B330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 Σωματογνωσία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E67BE" w:rsidRPr="00061A3B" w:rsidRDefault="00DE67BE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E67BE" w:rsidRPr="00061A3B" w:rsidRDefault="00DE67BE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67BE" w:rsidRPr="00061A3B" w:rsidRDefault="00DE67BE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67BE" w:rsidRPr="00061A3B" w:rsidRDefault="00DE67BE" w:rsidP="001A03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Pr="008E459C" w:rsidRDefault="00DE67BE" w:rsidP="00DE67BE">
            <w:pPr>
              <w:pStyle w:val="a5"/>
              <w:numPr>
                <w:ilvl w:val="0"/>
                <w:numId w:val="28"/>
              </w:numPr>
              <w:ind w:left="319"/>
            </w:pPr>
            <w:r>
              <w:t>Αναγνωρίζει τα μέρη του σώματος του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Pr="008E459C" w:rsidRDefault="00DE67BE" w:rsidP="00DE67BE">
            <w:pPr>
              <w:pStyle w:val="a5"/>
              <w:numPr>
                <w:ilvl w:val="0"/>
                <w:numId w:val="28"/>
              </w:numPr>
              <w:ind w:left="319"/>
            </w:pPr>
            <w:r>
              <w:t>Ονομάζει τα μέρη του σώματός του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67BE" w:rsidRPr="008E459C" w:rsidRDefault="00DE67BE" w:rsidP="001A03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Γ. Γνωστική Ανάπτυξη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BE" w:rsidRPr="00455B32" w:rsidRDefault="00DE67BE" w:rsidP="001A0326">
            <w:pPr>
              <w:rPr>
                <w:i/>
                <w:sz w:val="18"/>
                <w:szCs w:val="20"/>
              </w:rPr>
            </w:pPr>
            <w:r w:rsidRPr="00455B32">
              <w:rPr>
                <w:b/>
                <w:sz w:val="18"/>
                <w:szCs w:val="20"/>
              </w:rPr>
              <w:t xml:space="preserve">0 </w:t>
            </w:r>
            <w:r w:rsidRPr="00455B32">
              <w:rPr>
                <w:sz w:val="18"/>
                <w:szCs w:val="20"/>
              </w:rPr>
              <w:t xml:space="preserve">= </w:t>
            </w:r>
            <w:r w:rsidRPr="00455B32">
              <w:rPr>
                <w:i/>
                <w:sz w:val="18"/>
                <w:szCs w:val="20"/>
              </w:rPr>
              <w:t xml:space="preserve">δεν ισχύει </w:t>
            </w:r>
            <w:r w:rsidRPr="00455B32">
              <w:rPr>
                <w:b/>
                <w:i/>
                <w:sz w:val="18"/>
                <w:szCs w:val="20"/>
              </w:rPr>
              <w:t>καθόλου</w:t>
            </w:r>
            <w:r w:rsidRPr="00455B32">
              <w:rPr>
                <w:i/>
                <w:sz w:val="18"/>
                <w:szCs w:val="20"/>
              </w:rPr>
              <w:t xml:space="preserve">, </w:t>
            </w:r>
            <w:r w:rsidRPr="00455B32">
              <w:rPr>
                <w:b/>
                <w:sz w:val="18"/>
                <w:szCs w:val="20"/>
              </w:rPr>
              <w:t>1</w:t>
            </w:r>
            <w:r w:rsidRPr="00455B32">
              <w:rPr>
                <w:sz w:val="18"/>
                <w:szCs w:val="20"/>
              </w:rPr>
              <w:t xml:space="preserve"> =</w:t>
            </w:r>
            <w:r w:rsidRPr="00455B32">
              <w:rPr>
                <w:i/>
                <w:sz w:val="18"/>
                <w:szCs w:val="20"/>
              </w:rPr>
              <w:t xml:space="preserve"> ανταποκρίνεται </w:t>
            </w:r>
            <w:r w:rsidRPr="00455B32">
              <w:rPr>
                <w:b/>
                <w:i/>
                <w:sz w:val="18"/>
                <w:szCs w:val="20"/>
              </w:rPr>
              <w:t>οριακά</w:t>
            </w:r>
          </w:p>
          <w:p w:rsidR="00DE67BE" w:rsidRPr="00455B32" w:rsidRDefault="00DE67BE" w:rsidP="001A0326">
            <w:pPr>
              <w:rPr>
                <w:b/>
                <w:sz w:val="18"/>
                <w:szCs w:val="20"/>
              </w:rPr>
            </w:pPr>
            <w:r w:rsidRPr="00455B32">
              <w:rPr>
                <w:b/>
                <w:sz w:val="18"/>
                <w:szCs w:val="20"/>
              </w:rPr>
              <w:t>2</w:t>
            </w:r>
            <w:r w:rsidRPr="00455B32">
              <w:rPr>
                <w:sz w:val="18"/>
                <w:szCs w:val="20"/>
              </w:rPr>
              <w:t xml:space="preserve"> = ανταποκρίνεται </w:t>
            </w:r>
            <w:r w:rsidRPr="00455B32">
              <w:rPr>
                <w:b/>
                <w:sz w:val="18"/>
                <w:szCs w:val="20"/>
              </w:rPr>
              <w:t>μέτρια,</w:t>
            </w:r>
            <w:r w:rsidRPr="00455B32">
              <w:rPr>
                <w:sz w:val="18"/>
                <w:szCs w:val="20"/>
              </w:rPr>
              <w:t xml:space="preserve"> </w:t>
            </w:r>
            <w:r w:rsidRPr="00455B32">
              <w:rPr>
                <w:b/>
                <w:sz w:val="18"/>
                <w:szCs w:val="20"/>
              </w:rPr>
              <w:t>3</w:t>
            </w:r>
            <w:r w:rsidRPr="00455B32">
              <w:rPr>
                <w:sz w:val="18"/>
                <w:szCs w:val="20"/>
              </w:rPr>
              <w:t xml:space="preserve"> = ανταποκρίνεται </w:t>
            </w:r>
            <w:r w:rsidRPr="00455B32">
              <w:rPr>
                <w:b/>
                <w:sz w:val="18"/>
                <w:szCs w:val="20"/>
              </w:rPr>
              <w:t>πολύ καλά</w:t>
            </w: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E67BE" w:rsidRPr="008E459C" w:rsidRDefault="00DE67BE" w:rsidP="001A0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Γ1. Ανάγνωση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E67BE" w:rsidRPr="00061A3B" w:rsidRDefault="00DE67BE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E67BE" w:rsidRPr="00061A3B" w:rsidRDefault="00DE67BE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67BE" w:rsidRPr="00061A3B" w:rsidRDefault="00DE67BE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67BE" w:rsidRPr="00061A3B" w:rsidRDefault="00DE67BE" w:rsidP="001A03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Pr="008E459C" w:rsidRDefault="00DE67BE" w:rsidP="00DE67BE">
            <w:pPr>
              <w:pStyle w:val="a5"/>
              <w:numPr>
                <w:ilvl w:val="0"/>
                <w:numId w:val="29"/>
              </w:numPr>
              <w:ind w:left="319"/>
            </w:pPr>
            <w:r>
              <w:t>Γυρίζει τις σελίδες του βιβλίου από αριστερά προς τα δεξιά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Pr="008E459C" w:rsidRDefault="00DE67BE" w:rsidP="00DE67BE">
            <w:pPr>
              <w:pStyle w:val="a5"/>
              <w:numPr>
                <w:ilvl w:val="0"/>
                <w:numId w:val="29"/>
              </w:numPr>
              <w:ind w:left="319"/>
            </w:pPr>
            <w:r>
              <w:t>Γνωρίζει τα γράμματα του αλφαβήτου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Default="00DE67BE" w:rsidP="00DE67BE">
            <w:pPr>
              <w:pStyle w:val="a5"/>
              <w:numPr>
                <w:ilvl w:val="0"/>
                <w:numId w:val="29"/>
              </w:numPr>
              <w:ind w:left="319"/>
            </w:pPr>
            <w:r>
              <w:t>Βρίσκει λέξεις από το αρχικό φώνημα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Default="00DE67BE" w:rsidP="00DE67BE">
            <w:pPr>
              <w:pStyle w:val="a5"/>
              <w:numPr>
                <w:ilvl w:val="0"/>
                <w:numId w:val="29"/>
              </w:numPr>
              <w:ind w:left="319"/>
            </w:pPr>
            <w:r>
              <w:t>Αναλύει λέξεις σε συλλαβές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Default="00DE67BE" w:rsidP="00DE67BE">
            <w:pPr>
              <w:pStyle w:val="a5"/>
              <w:numPr>
                <w:ilvl w:val="0"/>
                <w:numId w:val="29"/>
              </w:numPr>
              <w:ind w:left="319"/>
            </w:pPr>
            <w:r>
              <w:t xml:space="preserve">Ολοκληρώνει ημιτελείς προτάσεις 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E67BE" w:rsidRPr="008E459C" w:rsidRDefault="00DE67BE" w:rsidP="001A0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Γ2. </w:t>
            </w:r>
            <w:proofErr w:type="spellStart"/>
            <w:r>
              <w:rPr>
                <w:b/>
                <w:sz w:val="28"/>
                <w:szCs w:val="28"/>
              </w:rPr>
              <w:t>Προμαθηματικές</w:t>
            </w:r>
            <w:proofErr w:type="spellEnd"/>
            <w:r>
              <w:rPr>
                <w:b/>
                <w:sz w:val="28"/>
                <w:szCs w:val="28"/>
              </w:rPr>
              <w:t xml:space="preserve"> έννοιες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E67BE" w:rsidRPr="00061A3B" w:rsidRDefault="00DE67BE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E67BE" w:rsidRPr="00061A3B" w:rsidRDefault="00DE67BE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67BE" w:rsidRPr="00061A3B" w:rsidRDefault="00DE67BE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67BE" w:rsidRPr="00061A3B" w:rsidRDefault="00DE67BE" w:rsidP="001A03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Pr="008E459C" w:rsidRDefault="00DE67BE" w:rsidP="00DE67BE">
            <w:pPr>
              <w:pStyle w:val="a5"/>
              <w:numPr>
                <w:ilvl w:val="0"/>
                <w:numId w:val="30"/>
              </w:numPr>
              <w:ind w:left="319"/>
            </w:pPr>
            <w:r>
              <w:t>Διακρίνει σχήματα μέσα σε άλλα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Pr="008E459C" w:rsidRDefault="00DE67BE" w:rsidP="00DE67BE">
            <w:pPr>
              <w:pStyle w:val="a5"/>
              <w:numPr>
                <w:ilvl w:val="0"/>
                <w:numId w:val="30"/>
              </w:numPr>
              <w:ind w:left="319"/>
            </w:pPr>
            <w:r>
              <w:t>Διακρίνει μεγέθη μέσα σε άλλα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Default="00DE67BE" w:rsidP="00DE67BE">
            <w:pPr>
              <w:pStyle w:val="a5"/>
              <w:numPr>
                <w:ilvl w:val="0"/>
                <w:numId w:val="30"/>
              </w:numPr>
              <w:ind w:left="319"/>
            </w:pPr>
            <w:r>
              <w:t>Συγκρίνει μεγέθη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Default="00DE67BE" w:rsidP="00DE67BE">
            <w:pPr>
              <w:pStyle w:val="a5"/>
              <w:numPr>
                <w:ilvl w:val="0"/>
                <w:numId w:val="30"/>
              </w:numPr>
              <w:ind w:left="319"/>
            </w:pPr>
            <w:r>
              <w:t>Ταυτίζει χρώματα, σχήματα, μεγέθη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Default="00DE67BE" w:rsidP="00DE67BE">
            <w:pPr>
              <w:pStyle w:val="a5"/>
              <w:numPr>
                <w:ilvl w:val="0"/>
                <w:numId w:val="30"/>
              </w:numPr>
              <w:ind w:left="319"/>
            </w:pPr>
            <w:r>
              <w:t>Αντιστοιχίζει ένα προς ένα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Default="00DE67BE" w:rsidP="00DE67BE">
            <w:pPr>
              <w:pStyle w:val="a5"/>
              <w:numPr>
                <w:ilvl w:val="0"/>
                <w:numId w:val="30"/>
              </w:numPr>
              <w:ind w:left="319"/>
            </w:pPr>
            <w:proofErr w:type="spellStart"/>
            <w:r>
              <w:t>Σειροθετεί</w:t>
            </w:r>
            <w:proofErr w:type="spellEnd"/>
            <w:r>
              <w:t xml:space="preserve"> από το μικρότερο στο μεγαλύτερο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Default="00DE67BE" w:rsidP="00DE67BE">
            <w:pPr>
              <w:pStyle w:val="a5"/>
              <w:numPr>
                <w:ilvl w:val="0"/>
                <w:numId w:val="30"/>
              </w:numPr>
              <w:ind w:left="319"/>
            </w:pPr>
            <w:r>
              <w:t>Δίνει αντικείμενα αριθμών από το 1 έως το 10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Default="00DE67BE" w:rsidP="00DE67BE">
            <w:pPr>
              <w:pStyle w:val="a5"/>
              <w:numPr>
                <w:ilvl w:val="0"/>
                <w:numId w:val="30"/>
              </w:numPr>
              <w:ind w:left="319"/>
            </w:pPr>
            <w:r>
              <w:t>Απαριθμεί από το 1 έως το 10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E67BE" w:rsidRPr="008E459C" w:rsidRDefault="00DE67BE" w:rsidP="001A0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Γ3. Γραφή και γραπτή έκθεση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E67BE" w:rsidRPr="00061A3B" w:rsidRDefault="00DE67BE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E67BE" w:rsidRPr="00061A3B" w:rsidRDefault="00DE67BE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67BE" w:rsidRPr="00061A3B" w:rsidRDefault="00DE67BE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E67BE" w:rsidRPr="00061A3B" w:rsidRDefault="00DE67BE" w:rsidP="001A03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Pr="008E459C" w:rsidRDefault="00DE67BE" w:rsidP="00DE67BE">
            <w:pPr>
              <w:pStyle w:val="a5"/>
              <w:numPr>
                <w:ilvl w:val="0"/>
                <w:numId w:val="31"/>
              </w:numPr>
              <w:ind w:left="319"/>
            </w:pPr>
            <w:r>
              <w:t>Ζωγραφίζει σε πλαίσιο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Pr="008E459C" w:rsidRDefault="00DE67BE" w:rsidP="00DE67BE">
            <w:pPr>
              <w:pStyle w:val="a5"/>
              <w:numPr>
                <w:ilvl w:val="0"/>
                <w:numId w:val="31"/>
              </w:numPr>
              <w:ind w:left="319"/>
            </w:pPr>
            <w:r>
              <w:t>Ζωγραφίζει (ελεύθερο ιχνογράφημα)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Default="00DE67BE" w:rsidP="00DE67BE">
            <w:pPr>
              <w:pStyle w:val="a5"/>
              <w:numPr>
                <w:ilvl w:val="0"/>
                <w:numId w:val="31"/>
              </w:numPr>
              <w:ind w:left="319"/>
            </w:pPr>
            <w:r>
              <w:t>Αντιγράφει γράμματα ή λέξεις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DE67BE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DE67BE" w:rsidRDefault="00DE67BE" w:rsidP="00DE67BE">
            <w:pPr>
              <w:pStyle w:val="a5"/>
              <w:numPr>
                <w:ilvl w:val="0"/>
                <w:numId w:val="31"/>
              </w:numPr>
              <w:ind w:left="319"/>
            </w:pPr>
            <w:r>
              <w:t>Γράφει από αριστερά προς τα δεξιά</w:t>
            </w: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E67BE" w:rsidRDefault="00DE67BE" w:rsidP="001A0326">
            <w:pPr>
              <w:rPr>
                <w:b/>
              </w:rPr>
            </w:pPr>
          </w:p>
        </w:tc>
      </w:tr>
      <w:tr w:rsidR="00C824AD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C824AD" w:rsidRDefault="00C824AD" w:rsidP="00DE67BE">
            <w:pPr>
              <w:pStyle w:val="a5"/>
              <w:numPr>
                <w:ilvl w:val="0"/>
                <w:numId w:val="31"/>
              </w:numPr>
              <w:ind w:left="319"/>
            </w:pPr>
            <w:r>
              <w:t xml:space="preserve">Γράφει το όνομά του στις εργασίες </w:t>
            </w:r>
          </w:p>
        </w:tc>
        <w:tc>
          <w:tcPr>
            <w:tcW w:w="425" w:type="dxa"/>
          </w:tcPr>
          <w:p w:rsidR="00C824AD" w:rsidRDefault="00C824AD" w:rsidP="001A0326">
            <w:pPr>
              <w:rPr>
                <w:b/>
              </w:rPr>
            </w:pPr>
          </w:p>
        </w:tc>
        <w:tc>
          <w:tcPr>
            <w:tcW w:w="425" w:type="dxa"/>
          </w:tcPr>
          <w:p w:rsidR="00C824AD" w:rsidRDefault="00C824AD" w:rsidP="001A0326">
            <w:pPr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824AD" w:rsidRDefault="00C824AD" w:rsidP="001A0326">
            <w:pPr>
              <w:rPr>
                <w:b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824AD" w:rsidRDefault="00C824AD" w:rsidP="001A0326">
            <w:pPr>
              <w:rPr>
                <w:b/>
              </w:rPr>
            </w:pPr>
          </w:p>
        </w:tc>
      </w:tr>
    </w:tbl>
    <w:p w:rsidR="00892E94" w:rsidRDefault="00892E94">
      <w:r>
        <w:br w:type="page"/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8359"/>
        <w:gridCol w:w="567"/>
        <w:gridCol w:w="567"/>
        <w:gridCol w:w="567"/>
        <w:gridCol w:w="567"/>
      </w:tblGrid>
      <w:tr w:rsidR="00F47561" w:rsidTr="001665FD">
        <w:tc>
          <w:tcPr>
            <w:tcW w:w="8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47561" w:rsidRPr="008E459C" w:rsidRDefault="00F47561" w:rsidP="001A03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Δ. Ψυχοσυναισθηματική Ανάπτυξη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61" w:rsidRDefault="00F47561" w:rsidP="001A0326">
            <w:pPr>
              <w:rPr>
                <w:i/>
                <w:sz w:val="18"/>
                <w:szCs w:val="20"/>
              </w:rPr>
            </w:pPr>
            <w:r w:rsidRPr="00455B32">
              <w:rPr>
                <w:b/>
                <w:sz w:val="18"/>
                <w:szCs w:val="20"/>
              </w:rPr>
              <w:t xml:space="preserve">0 </w:t>
            </w:r>
            <w:r w:rsidRPr="00455B32">
              <w:rPr>
                <w:sz w:val="18"/>
                <w:szCs w:val="20"/>
              </w:rPr>
              <w:t xml:space="preserve">= </w:t>
            </w:r>
            <w:r>
              <w:rPr>
                <w:i/>
                <w:sz w:val="18"/>
                <w:szCs w:val="20"/>
              </w:rPr>
              <w:t xml:space="preserve">δεν ταιριάζει </w:t>
            </w:r>
            <w:r w:rsidRPr="00455B32">
              <w:rPr>
                <w:i/>
                <w:sz w:val="18"/>
                <w:szCs w:val="20"/>
              </w:rPr>
              <w:t xml:space="preserve"> </w:t>
            </w:r>
            <w:r w:rsidRPr="00455B32">
              <w:rPr>
                <w:b/>
                <w:i/>
                <w:sz w:val="18"/>
                <w:szCs w:val="20"/>
              </w:rPr>
              <w:t>καθόλου</w:t>
            </w:r>
          </w:p>
          <w:p w:rsidR="00F47561" w:rsidRPr="00455B32" w:rsidRDefault="00F47561" w:rsidP="001A0326">
            <w:pPr>
              <w:rPr>
                <w:i/>
                <w:sz w:val="18"/>
                <w:szCs w:val="20"/>
              </w:rPr>
            </w:pPr>
            <w:r w:rsidRPr="00455B32">
              <w:rPr>
                <w:b/>
                <w:sz w:val="18"/>
                <w:szCs w:val="20"/>
              </w:rPr>
              <w:t>1</w:t>
            </w:r>
            <w:r w:rsidRPr="00455B32">
              <w:rPr>
                <w:sz w:val="18"/>
                <w:szCs w:val="20"/>
              </w:rPr>
              <w:t xml:space="preserve"> =</w:t>
            </w:r>
            <w:r w:rsidRPr="00455B32">
              <w:rPr>
                <w:i/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t xml:space="preserve">ταιριάζει </w:t>
            </w:r>
            <w:r w:rsidRPr="00F47561">
              <w:rPr>
                <w:b/>
                <w:i/>
                <w:sz w:val="18"/>
                <w:szCs w:val="20"/>
              </w:rPr>
              <w:t>λίγο</w:t>
            </w:r>
          </w:p>
          <w:p w:rsidR="00F47561" w:rsidRPr="00455B32" w:rsidRDefault="00F47561" w:rsidP="001A0326">
            <w:pPr>
              <w:rPr>
                <w:b/>
                <w:sz w:val="18"/>
                <w:szCs w:val="20"/>
              </w:rPr>
            </w:pPr>
            <w:r w:rsidRPr="00455B32">
              <w:rPr>
                <w:b/>
                <w:sz w:val="18"/>
                <w:szCs w:val="20"/>
              </w:rPr>
              <w:t>2</w:t>
            </w:r>
            <w:r w:rsidRPr="00455B32">
              <w:rPr>
                <w:sz w:val="18"/>
                <w:szCs w:val="20"/>
              </w:rPr>
              <w:t xml:space="preserve"> = </w:t>
            </w:r>
            <w:r>
              <w:rPr>
                <w:sz w:val="18"/>
                <w:szCs w:val="20"/>
              </w:rPr>
              <w:t xml:space="preserve">ταιριάζει </w:t>
            </w:r>
            <w:r w:rsidRPr="00F47561">
              <w:rPr>
                <w:b/>
                <w:sz w:val="18"/>
                <w:szCs w:val="20"/>
              </w:rPr>
              <w:t>πολύ</w:t>
            </w:r>
          </w:p>
        </w:tc>
      </w:tr>
      <w:tr w:rsidR="00F47561" w:rsidTr="001665FD">
        <w:tc>
          <w:tcPr>
            <w:tcW w:w="89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47561" w:rsidRPr="00F47561" w:rsidRDefault="001D2814" w:rsidP="001A0326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Δ1. Συναίσθημα &amp; Συμπεριφορά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47561" w:rsidRPr="00061A3B" w:rsidRDefault="00F47561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47561" w:rsidRPr="00061A3B" w:rsidRDefault="00F47561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47561" w:rsidRPr="00061A3B" w:rsidRDefault="00F47561" w:rsidP="001A0326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</w:tr>
      <w:tr w:rsidR="00F47561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F47561" w:rsidRPr="008E459C" w:rsidRDefault="00F47561" w:rsidP="00F47561">
            <w:pPr>
              <w:pStyle w:val="a5"/>
              <w:numPr>
                <w:ilvl w:val="0"/>
                <w:numId w:val="32"/>
              </w:numPr>
              <w:ind w:left="319"/>
            </w:pPr>
            <w:r>
              <w:t>Είναι ανήσυχο</w:t>
            </w:r>
          </w:p>
        </w:tc>
        <w:tc>
          <w:tcPr>
            <w:tcW w:w="567" w:type="dxa"/>
          </w:tcPr>
          <w:p w:rsidR="00F47561" w:rsidRDefault="00F47561" w:rsidP="001A0326">
            <w:pPr>
              <w:rPr>
                <w:b/>
              </w:rPr>
            </w:pPr>
          </w:p>
        </w:tc>
        <w:tc>
          <w:tcPr>
            <w:tcW w:w="567" w:type="dxa"/>
          </w:tcPr>
          <w:p w:rsidR="00F47561" w:rsidRDefault="00F47561" w:rsidP="001A0326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561" w:rsidRDefault="00F47561" w:rsidP="001A0326">
            <w:pPr>
              <w:rPr>
                <w:b/>
              </w:rPr>
            </w:pPr>
          </w:p>
        </w:tc>
      </w:tr>
      <w:tr w:rsidR="00F47561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F47561" w:rsidRPr="008E459C" w:rsidRDefault="00F47561" w:rsidP="00F47561">
            <w:pPr>
              <w:pStyle w:val="a5"/>
              <w:numPr>
                <w:ilvl w:val="0"/>
                <w:numId w:val="32"/>
              </w:numPr>
              <w:ind w:left="319"/>
            </w:pPr>
            <w:r>
              <w:t>Κινείται πολύ / ανεξέλεγκτα</w:t>
            </w:r>
          </w:p>
        </w:tc>
        <w:tc>
          <w:tcPr>
            <w:tcW w:w="567" w:type="dxa"/>
          </w:tcPr>
          <w:p w:rsidR="00F47561" w:rsidRDefault="00F47561" w:rsidP="001A0326">
            <w:pPr>
              <w:rPr>
                <w:b/>
              </w:rPr>
            </w:pPr>
          </w:p>
        </w:tc>
        <w:tc>
          <w:tcPr>
            <w:tcW w:w="567" w:type="dxa"/>
          </w:tcPr>
          <w:p w:rsidR="00F47561" w:rsidRDefault="00F47561" w:rsidP="001A0326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561" w:rsidRDefault="00F47561" w:rsidP="001A0326">
            <w:pPr>
              <w:rPr>
                <w:b/>
              </w:rPr>
            </w:pPr>
          </w:p>
        </w:tc>
      </w:tr>
      <w:tr w:rsidR="00F47561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F47561" w:rsidRDefault="00F47561" w:rsidP="00F47561">
            <w:pPr>
              <w:pStyle w:val="a5"/>
              <w:numPr>
                <w:ilvl w:val="0"/>
                <w:numId w:val="32"/>
              </w:numPr>
              <w:ind w:left="319"/>
            </w:pPr>
            <w:r>
              <w:t>Είναι αυτόνομο</w:t>
            </w:r>
          </w:p>
        </w:tc>
        <w:tc>
          <w:tcPr>
            <w:tcW w:w="567" w:type="dxa"/>
          </w:tcPr>
          <w:p w:rsidR="00F47561" w:rsidRDefault="00F47561" w:rsidP="001A0326">
            <w:pPr>
              <w:rPr>
                <w:b/>
              </w:rPr>
            </w:pPr>
          </w:p>
        </w:tc>
        <w:tc>
          <w:tcPr>
            <w:tcW w:w="567" w:type="dxa"/>
          </w:tcPr>
          <w:p w:rsidR="00F47561" w:rsidRDefault="00F47561" w:rsidP="001A0326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561" w:rsidRDefault="00F47561" w:rsidP="001A0326">
            <w:pPr>
              <w:rPr>
                <w:b/>
              </w:rPr>
            </w:pPr>
          </w:p>
        </w:tc>
      </w:tr>
      <w:tr w:rsidR="00F47561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F47561" w:rsidRDefault="00F47561" w:rsidP="00F47561">
            <w:pPr>
              <w:pStyle w:val="a5"/>
              <w:numPr>
                <w:ilvl w:val="0"/>
                <w:numId w:val="32"/>
              </w:numPr>
              <w:ind w:left="319"/>
            </w:pPr>
            <w:r>
              <w:t>Μιλάει συνεχώς</w:t>
            </w:r>
          </w:p>
        </w:tc>
        <w:tc>
          <w:tcPr>
            <w:tcW w:w="567" w:type="dxa"/>
          </w:tcPr>
          <w:p w:rsidR="00F47561" w:rsidRDefault="00F47561" w:rsidP="001A0326">
            <w:pPr>
              <w:rPr>
                <w:b/>
              </w:rPr>
            </w:pPr>
          </w:p>
        </w:tc>
        <w:tc>
          <w:tcPr>
            <w:tcW w:w="567" w:type="dxa"/>
          </w:tcPr>
          <w:p w:rsidR="00F47561" w:rsidRDefault="00F47561" w:rsidP="001A0326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561" w:rsidRDefault="00F47561" w:rsidP="001A0326">
            <w:pPr>
              <w:rPr>
                <w:b/>
              </w:rPr>
            </w:pPr>
          </w:p>
        </w:tc>
      </w:tr>
      <w:tr w:rsidR="00F47561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F47561" w:rsidRDefault="00F47561" w:rsidP="00F47561">
            <w:pPr>
              <w:pStyle w:val="a5"/>
              <w:numPr>
                <w:ilvl w:val="0"/>
                <w:numId w:val="32"/>
              </w:numPr>
              <w:ind w:left="319"/>
            </w:pPr>
            <w:r>
              <w:t>Μιλάει άσχημα / βρίζει</w:t>
            </w:r>
          </w:p>
        </w:tc>
        <w:tc>
          <w:tcPr>
            <w:tcW w:w="567" w:type="dxa"/>
          </w:tcPr>
          <w:p w:rsidR="00F47561" w:rsidRDefault="00F47561" w:rsidP="001A0326">
            <w:pPr>
              <w:rPr>
                <w:b/>
              </w:rPr>
            </w:pPr>
          </w:p>
        </w:tc>
        <w:tc>
          <w:tcPr>
            <w:tcW w:w="567" w:type="dxa"/>
          </w:tcPr>
          <w:p w:rsidR="00F47561" w:rsidRDefault="00F47561" w:rsidP="001A0326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561" w:rsidRDefault="00F47561" w:rsidP="001A0326">
            <w:pPr>
              <w:rPr>
                <w:b/>
              </w:rPr>
            </w:pPr>
          </w:p>
        </w:tc>
      </w:tr>
      <w:tr w:rsidR="00F47561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F47561" w:rsidRDefault="00F47561" w:rsidP="00F47561">
            <w:pPr>
              <w:pStyle w:val="a5"/>
              <w:numPr>
                <w:ilvl w:val="0"/>
                <w:numId w:val="32"/>
              </w:numPr>
              <w:ind w:left="319"/>
            </w:pPr>
            <w:r>
              <w:t>Επιτίθεται σε άλλα παιδιά</w:t>
            </w:r>
          </w:p>
        </w:tc>
        <w:tc>
          <w:tcPr>
            <w:tcW w:w="567" w:type="dxa"/>
          </w:tcPr>
          <w:p w:rsidR="00F47561" w:rsidRDefault="00F47561" w:rsidP="001A0326">
            <w:pPr>
              <w:rPr>
                <w:b/>
              </w:rPr>
            </w:pPr>
          </w:p>
        </w:tc>
        <w:tc>
          <w:tcPr>
            <w:tcW w:w="567" w:type="dxa"/>
          </w:tcPr>
          <w:p w:rsidR="00F47561" w:rsidRDefault="00F47561" w:rsidP="001A0326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561" w:rsidRDefault="00F47561" w:rsidP="001A0326">
            <w:pPr>
              <w:rPr>
                <w:b/>
              </w:rPr>
            </w:pPr>
          </w:p>
        </w:tc>
      </w:tr>
      <w:tr w:rsidR="00F47561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F47561" w:rsidRDefault="00F47561" w:rsidP="00F47561">
            <w:pPr>
              <w:pStyle w:val="a5"/>
              <w:numPr>
                <w:ilvl w:val="0"/>
                <w:numId w:val="32"/>
              </w:numPr>
              <w:ind w:left="319"/>
            </w:pPr>
            <w:r>
              <w:t xml:space="preserve">Ακολουθεί </w:t>
            </w:r>
            <w:r w:rsidR="008B3304">
              <w:t xml:space="preserve">τις </w:t>
            </w:r>
            <w:r>
              <w:t>εντολές</w:t>
            </w:r>
            <w:r w:rsidR="008B3304">
              <w:t xml:space="preserve"> των νηπιαγωγών</w:t>
            </w:r>
          </w:p>
        </w:tc>
        <w:tc>
          <w:tcPr>
            <w:tcW w:w="567" w:type="dxa"/>
          </w:tcPr>
          <w:p w:rsidR="00F47561" w:rsidRDefault="00F47561" w:rsidP="001A0326">
            <w:pPr>
              <w:rPr>
                <w:b/>
              </w:rPr>
            </w:pPr>
          </w:p>
        </w:tc>
        <w:tc>
          <w:tcPr>
            <w:tcW w:w="567" w:type="dxa"/>
          </w:tcPr>
          <w:p w:rsidR="00F47561" w:rsidRDefault="00F47561" w:rsidP="001A0326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561" w:rsidRDefault="00F47561" w:rsidP="001A0326">
            <w:pPr>
              <w:rPr>
                <w:b/>
              </w:rPr>
            </w:pPr>
          </w:p>
        </w:tc>
      </w:tr>
      <w:tr w:rsidR="00F47561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F47561" w:rsidRDefault="00F47561" w:rsidP="00F47561">
            <w:pPr>
              <w:pStyle w:val="a5"/>
              <w:numPr>
                <w:ilvl w:val="0"/>
                <w:numId w:val="32"/>
              </w:numPr>
              <w:ind w:left="319"/>
            </w:pPr>
            <w:r>
              <w:t>Έχει αργούς ρυθμούς απόκρισης</w:t>
            </w:r>
          </w:p>
        </w:tc>
        <w:tc>
          <w:tcPr>
            <w:tcW w:w="567" w:type="dxa"/>
          </w:tcPr>
          <w:p w:rsidR="00F47561" w:rsidRDefault="00F47561" w:rsidP="001A0326">
            <w:pPr>
              <w:rPr>
                <w:b/>
              </w:rPr>
            </w:pPr>
          </w:p>
        </w:tc>
        <w:tc>
          <w:tcPr>
            <w:tcW w:w="567" w:type="dxa"/>
          </w:tcPr>
          <w:p w:rsidR="00F47561" w:rsidRDefault="00F47561" w:rsidP="001A0326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561" w:rsidRDefault="00F47561" w:rsidP="001A0326">
            <w:pPr>
              <w:rPr>
                <w:b/>
              </w:rPr>
            </w:pPr>
          </w:p>
        </w:tc>
      </w:tr>
      <w:tr w:rsidR="00F47561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F47561" w:rsidRDefault="00F47561" w:rsidP="00F47561">
            <w:pPr>
              <w:pStyle w:val="a5"/>
              <w:numPr>
                <w:ilvl w:val="0"/>
                <w:numId w:val="32"/>
              </w:numPr>
              <w:ind w:left="319"/>
            </w:pPr>
            <w:r>
              <w:t>Δυσκολεύεται να σταματήσει κάποιες σκέψεις που κάνει συνεχώς</w:t>
            </w:r>
          </w:p>
        </w:tc>
        <w:tc>
          <w:tcPr>
            <w:tcW w:w="567" w:type="dxa"/>
          </w:tcPr>
          <w:p w:rsidR="00F47561" w:rsidRDefault="00F47561" w:rsidP="001A0326">
            <w:pPr>
              <w:rPr>
                <w:b/>
              </w:rPr>
            </w:pPr>
          </w:p>
        </w:tc>
        <w:tc>
          <w:tcPr>
            <w:tcW w:w="567" w:type="dxa"/>
          </w:tcPr>
          <w:p w:rsidR="00F47561" w:rsidRDefault="00F47561" w:rsidP="001A0326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561" w:rsidRDefault="00F47561" w:rsidP="001A0326">
            <w:pPr>
              <w:rPr>
                <w:b/>
              </w:rPr>
            </w:pPr>
          </w:p>
        </w:tc>
      </w:tr>
      <w:tr w:rsidR="00F47561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F47561" w:rsidRDefault="00F47561" w:rsidP="00F47561">
            <w:pPr>
              <w:pStyle w:val="a5"/>
              <w:numPr>
                <w:ilvl w:val="0"/>
                <w:numId w:val="32"/>
              </w:numPr>
              <w:ind w:left="319"/>
            </w:pPr>
            <w:r>
              <w:t xml:space="preserve">Είναι συναισθηματικά ανέκφραστο </w:t>
            </w:r>
          </w:p>
        </w:tc>
        <w:tc>
          <w:tcPr>
            <w:tcW w:w="567" w:type="dxa"/>
          </w:tcPr>
          <w:p w:rsidR="00F47561" w:rsidRDefault="00F47561" w:rsidP="001A0326">
            <w:pPr>
              <w:rPr>
                <w:b/>
              </w:rPr>
            </w:pPr>
          </w:p>
        </w:tc>
        <w:tc>
          <w:tcPr>
            <w:tcW w:w="567" w:type="dxa"/>
          </w:tcPr>
          <w:p w:rsidR="00F47561" w:rsidRDefault="00F47561" w:rsidP="001A0326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561" w:rsidRDefault="00F47561" w:rsidP="001A0326">
            <w:pPr>
              <w:rPr>
                <w:b/>
              </w:rPr>
            </w:pPr>
          </w:p>
        </w:tc>
      </w:tr>
      <w:tr w:rsidR="00F47561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F47561" w:rsidRDefault="00F47561" w:rsidP="00F47561">
            <w:pPr>
              <w:pStyle w:val="a5"/>
              <w:numPr>
                <w:ilvl w:val="0"/>
                <w:numId w:val="32"/>
              </w:numPr>
              <w:ind w:left="319"/>
            </w:pPr>
            <w:r>
              <w:t>Καταστρέφει τις εργασίες άλλων</w:t>
            </w:r>
          </w:p>
        </w:tc>
        <w:tc>
          <w:tcPr>
            <w:tcW w:w="567" w:type="dxa"/>
          </w:tcPr>
          <w:p w:rsidR="00F47561" w:rsidRDefault="00F47561" w:rsidP="001A0326">
            <w:pPr>
              <w:rPr>
                <w:b/>
              </w:rPr>
            </w:pPr>
          </w:p>
        </w:tc>
        <w:tc>
          <w:tcPr>
            <w:tcW w:w="567" w:type="dxa"/>
          </w:tcPr>
          <w:p w:rsidR="00F47561" w:rsidRDefault="00F47561" w:rsidP="001A0326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7561" w:rsidRDefault="00F47561" w:rsidP="001A0326">
            <w:pPr>
              <w:rPr>
                <w:b/>
              </w:rPr>
            </w:pPr>
          </w:p>
        </w:tc>
      </w:tr>
      <w:tr w:rsidR="009013E8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9013E8" w:rsidRDefault="009013E8" w:rsidP="00F47561">
            <w:pPr>
              <w:pStyle w:val="a5"/>
              <w:numPr>
                <w:ilvl w:val="0"/>
                <w:numId w:val="32"/>
              </w:numPr>
              <w:ind w:left="319"/>
            </w:pPr>
            <w:r>
              <w:t>Ζητάει συγγνώμη όταν χρειάζεται</w:t>
            </w:r>
          </w:p>
        </w:tc>
        <w:tc>
          <w:tcPr>
            <w:tcW w:w="567" w:type="dxa"/>
          </w:tcPr>
          <w:p w:rsidR="009013E8" w:rsidRDefault="009013E8" w:rsidP="001A0326">
            <w:pPr>
              <w:rPr>
                <w:b/>
              </w:rPr>
            </w:pPr>
          </w:p>
        </w:tc>
        <w:tc>
          <w:tcPr>
            <w:tcW w:w="567" w:type="dxa"/>
          </w:tcPr>
          <w:p w:rsidR="009013E8" w:rsidRDefault="009013E8" w:rsidP="001A0326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013E8" w:rsidRDefault="009013E8" w:rsidP="001A0326">
            <w:pPr>
              <w:rPr>
                <w:b/>
              </w:rPr>
            </w:pPr>
          </w:p>
        </w:tc>
      </w:tr>
      <w:tr w:rsidR="0045063F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45063F" w:rsidRDefault="0045063F" w:rsidP="00F47561">
            <w:pPr>
              <w:pStyle w:val="a5"/>
              <w:numPr>
                <w:ilvl w:val="0"/>
                <w:numId w:val="32"/>
              </w:numPr>
              <w:ind w:left="319"/>
            </w:pPr>
            <w:r>
              <w:t>Είναι παρορμητικό (δεν περιμένει την σειρά του, δίνει απαντήσεις χωρίς να τις σκεφτεί πρώτα)</w:t>
            </w:r>
          </w:p>
        </w:tc>
        <w:tc>
          <w:tcPr>
            <w:tcW w:w="567" w:type="dxa"/>
          </w:tcPr>
          <w:p w:rsidR="0045063F" w:rsidRDefault="0045063F" w:rsidP="001A0326">
            <w:pPr>
              <w:rPr>
                <w:b/>
              </w:rPr>
            </w:pPr>
          </w:p>
        </w:tc>
        <w:tc>
          <w:tcPr>
            <w:tcW w:w="567" w:type="dxa"/>
          </w:tcPr>
          <w:p w:rsidR="0045063F" w:rsidRDefault="0045063F" w:rsidP="001A0326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5063F" w:rsidRDefault="0045063F" w:rsidP="001A0326">
            <w:pPr>
              <w:rPr>
                <w:b/>
              </w:rPr>
            </w:pPr>
          </w:p>
        </w:tc>
      </w:tr>
      <w:tr w:rsidR="008B3304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8B3304" w:rsidRDefault="008B3304" w:rsidP="00F47561">
            <w:pPr>
              <w:pStyle w:val="a5"/>
              <w:numPr>
                <w:ilvl w:val="0"/>
                <w:numId w:val="32"/>
              </w:numPr>
              <w:ind w:left="319"/>
            </w:pPr>
            <w:r>
              <w:t>Αποδέχεται την αποτυχία</w:t>
            </w:r>
          </w:p>
        </w:tc>
        <w:tc>
          <w:tcPr>
            <w:tcW w:w="567" w:type="dxa"/>
          </w:tcPr>
          <w:p w:rsidR="008B3304" w:rsidRDefault="008B3304" w:rsidP="001A0326">
            <w:pPr>
              <w:rPr>
                <w:b/>
              </w:rPr>
            </w:pPr>
          </w:p>
        </w:tc>
        <w:tc>
          <w:tcPr>
            <w:tcW w:w="567" w:type="dxa"/>
          </w:tcPr>
          <w:p w:rsidR="008B3304" w:rsidRDefault="008B3304" w:rsidP="001A0326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3304" w:rsidRDefault="008B3304" w:rsidP="001A0326">
            <w:pPr>
              <w:rPr>
                <w:b/>
              </w:rPr>
            </w:pPr>
          </w:p>
        </w:tc>
      </w:tr>
      <w:tr w:rsidR="008B3304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8B3304" w:rsidRDefault="008B3304" w:rsidP="00F47561">
            <w:pPr>
              <w:pStyle w:val="a5"/>
              <w:numPr>
                <w:ilvl w:val="0"/>
                <w:numId w:val="32"/>
              </w:numPr>
              <w:ind w:left="319"/>
            </w:pPr>
            <w:r>
              <w:t>Έχει συχνά συναισθηματικά ξεσπάσματα</w:t>
            </w:r>
          </w:p>
        </w:tc>
        <w:tc>
          <w:tcPr>
            <w:tcW w:w="567" w:type="dxa"/>
          </w:tcPr>
          <w:p w:rsidR="008B3304" w:rsidRDefault="008B3304" w:rsidP="001A0326">
            <w:pPr>
              <w:rPr>
                <w:b/>
              </w:rPr>
            </w:pPr>
          </w:p>
        </w:tc>
        <w:tc>
          <w:tcPr>
            <w:tcW w:w="567" w:type="dxa"/>
          </w:tcPr>
          <w:p w:rsidR="008B3304" w:rsidRDefault="008B3304" w:rsidP="001A0326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3304" w:rsidRDefault="008B3304" w:rsidP="001A0326">
            <w:pPr>
              <w:rPr>
                <w:b/>
              </w:rPr>
            </w:pPr>
          </w:p>
        </w:tc>
      </w:tr>
      <w:tr w:rsidR="008B3304" w:rsidTr="005269F0">
        <w:tc>
          <w:tcPr>
            <w:tcW w:w="892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B3304" w:rsidRPr="00F47561" w:rsidRDefault="008B3304" w:rsidP="005269F0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Δ2. </w:t>
            </w:r>
            <w:r w:rsidRPr="009013E8">
              <w:rPr>
                <w:b/>
                <w:sz w:val="28"/>
                <w:szCs w:val="28"/>
              </w:rPr>
              <w:t>Δεξιότητες αυτοεξυπηρέτησης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B3304" w:rsidRPr="00061A3B" w:rsidRDefault="008B3304" w:rsidP="005269F0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B3304" w:rsidRPr="00061A3B" w:rsidRDefault="008B3304" w:rsidP="005269F0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B3304" w:rsidRPr="00061A3B" w:rsidRDefault="008B3304" w:rsidP="005269F0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</w:tr>
      <w:tr w:rsidR="008B3304" w:rsidTr="005269F0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8B3304" w:rsidRDefault="008B3304" w:rsidP="005269F0">
            <w:pPr>
              <w:pStyle w:val="a5"/>
              <w:numPr>
                <w:ilvl w:val="0"/>
                <w:numId w:val="33"/>
              </w:numPr>
              <w:ind w:left="319"/>
            </w:pPr>
            <w:r>
              <w:t>Μπορεί να αυτοεξυπηρετηθεί (φαγητό – τουαλέτα)</w:t>
            </w:r>
          </w:p>
        </w:tc>
        <w:tc>
          <w:tcPr>
            <w:tcW w:w="567" w:type="dxa"/>
          </w:tcPr>
          <w:p w:rsidR="008B3304" w:rsidRDefault="008B3304" w:rsidP="005269F0">
            <w:pPr>
              <w:rPr>
                <w:b/>
              </w:rPr>
            </w:pPr>
          </w:p>
        </w:tc>
        <w:tc>
          <w:tcPr>
            <w:tcW w:w="567" w:type="dxa"/>
          </w:tcPr>
          <w:p w:rsidR="008B3304" w:rsidRDefault="008B3304" w:rsidP="005269F0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3304" w:rsidRDefault="008B3304" w:rsidP="005269F0">
            <w:pPr>
              <w:rPr>
                <w:b/>
              </w:rPr>
            </w:pPr>
          </w:p>
        </w:tc>
      </w:tr>
      <w:tr w:rsidR="008B3304" w:rsidTr="005269F0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8B3304" w:rsidRDefault="008B3304" w:rsidP="005269F0">
            <w:pPr>
              <w:pStyle w:val="a5"/>
              <w:numPr>
                <w:ilvl w:val="0"/>
                <w:numId w:val="33"/>
              </w:numPr>
              <w:ind w:left="319"/>
            </w:pPr>
            <w:r>
              <w:t>Ντύνεται μόνος/η του/της</w:t>
            </w:r>
          </w:p>
        </w:tc>
        <w:tc>
          <w:tcPr>
            <w:tcW w:w="567" w:type="dxa"/>
          </w:tcPr>
          <w:p w:rsidR="008B3304" w:rsidRDefault="008B3304" w:rsidP="005269F0">
            <w:pPr>
              <w:rPr>
                <w:b/>
              </w:rPr>
            </w:pPr>
          </w:p>
        </w:tc>
        <w:tc>
          <w:tcPr>
            <w:tcW w:w="567" w:type="dxa"/>
          </w:tcPr>
          <w:p w:rsidR="008B3304" w:rsidRDefault="008B3304" w:rsidP="005269F0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3304" w:rsidRDefault="008B3304" w:rsidP="005269F0">
            <w:pPr>
              <w:rPr>
                <w:b/>
              </w:rPr>
            </w:pPr>
          </w:p>
        </w:tc>
      </w:tr>
      <w:tr w:rsidR="008B3304" w:rsidTr="008B3304">
        <w:tc>
          <w:tcPr>
            <w:tcW w:w="89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3304" w:rsidRDefault="008B3304" w:rsidP="008B3304">
            <w:pPr>
              <w:rPr>
                <w:b/>
              </w:rPr>
            </w:pPr>
            <w:r w:rsidRPr="00E975C8">
              <w:rPr>
                <w:b/>
                <w:sz w:val="28"/>
                <w:szCs w:val="28"/>
              </w:rPr>
              <w:t>Δ</w:t>
            </w:r>
            <w:r>
              <w:rPr>
                <w:b/>
                <w:sz w:val="28"/>
                <w:szCs w:val="28"/>
              </w:rPr>
              <w:t>3</w:t>
            </w:r>
            <w:r w:rsidRPr="00E975C8">
              <w:rPr>
                <w:b/>
                <w:sz w:val="28"/>
                <w:szCs w:val="28"/>
              </w:rPr>
              <w:t>. Κοινωνικές δεξιότητες &amp; Δεξιότητες προσαρμογής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3304" w:rsidRPr="00061A3B" w:rsidRDefault="008B3304" w:rsidP="008B3304">
            <w:pPr>
              <w:jc w:val="center"/>
              <w:rPr>
                <w:b/>
              </w:rPr>
            </w:pPr>
            <w:r w:rsidRPr="00061A3B">
              <w:rPr>
                <w:b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3304" w:rsidRPr="00061A3B" w:rsidRDefault="008B3304" w:rsidP="008B3304">
            <w:pPr>
              <w:jc w:val="center"/>
              <w:rPr>
                <w:b/>
              </w:rPr>
            </w:pPr>
            <w:r w:rsidRPr="00061A3B">
              <w:rPr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3304" w:rsidRPr="00061A3B" w:rsidRDefault="008B3304" w:rsidP="008B3304">
            <w:pPr>
              <w:jc w:val="center"/>
              <w:rPr>
                <w:b/>
              </w:rPr>
            </w:pPr>
            <w:r w:rsidRPr="00061A3B">
              <w:rPr>
                <w:b/>
              </w:rPr>
              <w:t>2</w:t>
            </w:r>
          </w:p>
        </w:tc>
      </w:tr>
      <w:tr w:rsidR="008B3304" w:rsidTr="00E975C8">
        <w:tc>
          <w:tcPr>
            <w:tcW w:w="8926" w:type="dxa"/>
            <w:gridSpan w:val="2"/>
          </w:tcPr>
          <w:p w:rsidR="008B3304" w:rsidRDefault="008B3304" w:rsidP="008B3304">
            <w:pPr>
              <w:pStyle w:val="a5"/>
              <w:numPr>
                <w:ilvl w:val="0"/>
                <w:numId w:val="33"/>
              </w:numPr>
              <w:ind w:left="313"/>
            </w:pPr>
            <w:r>
              <w:t>Συμμετέχει αυθόρμητα σε συμβολικό/κοινωνικό παιχνίδι με τρόπο κατάλληλο για την ηλικία του.</w:t>
            </w:r>
          </w:p>
        </w:tc>
        <w:tc>
          <w:tcPr>
            <w:tcW w:w="567" w:type="dxa"/>
          </w:tcPr>
          <w:p w:rsidR="008B3304" w:rsidRDefault="008B3304" w:rsidP="008B3304">
            <w:pPr>
              <w:rPr>
                <w:b/>
              </w:rPr>
            </w:pPr>
          </w:p>
        </w:tc>
        <w:tc>
          <w:tcPr>
            <w:tcW w:w="567" w:type="dxa"/>
          </w:tcPr>
          <w:p w:rsidR="008B3304" w:rsidRDefault="008B3304" w:rsidP="008B3304">
            <w:pPr>
              <w:rPr>
                <w:b/>
              </w:rPr>
            </w:pPr>
          </w:p>
        </w:tc>
        <w:tc>
          <w:tcPr>
            <w:tcW w:w="567" w:type="dxa"/>
          </w:tcPr>
          <w:p w:rsidR="008B3304" w:rsidRDefault="008B3304" w:rsidP="008B3304">
            <w:pPr>
              <w:rPr>
                <w:b/>
              </w:rPr>
            </w:pPr>
          </w:p>
        </w:tc>
      </w:tr>
      <w:tr w:rsidR="008B3304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8B3304" w:rsidRDefault="008B3304" w:rsidP="008B3304">
            <w:pPr>
              <w:pStyle w:val="a5"/>
              <w:numPr>
                <w:ilvl w:val="0"/>
                <w:numId w:val="33"/>
              </w:numPr>
              <w:ind w:left="319"/>
            </w:pPr>
            <w:r>
              <w:t>Έχει τουλάχιστον έναν φίλο/ μία φίλη</w:t>
            </w:r>
          </w:p>
        </w:tc>
        <w:tc>
          <w:tcPr>
            <w:tcW w:w="567" w:type="dxa"/>
          </w:tcPr>
          <w:p w:rsidR="008B3304" w:rsidRDefault="008B3304" w:rsidP="008B3304">
            <w:pPr>
              <w:rPr>
                <w:b/>
              </w:rPr>
            </w:pPr>
          </w:p>
        </w:tc>
        <w:tc>
          <w:tcPr>
            <w:tcW w:w="567" w:type="dxa"/>
          </w:tcPr>
          <w:p w:rsidR="008B3304" w:rsidRDefault="008B3304" w:rsidP="008B3304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3304" w:rsidRDefault="008B3304" w:rsidP="008B3304">
            <w:pPr>
              <w:rPr>
                <w:b/>
              </w:rPr>
            </w:pPr>
          </w:p>
        </w:tc>
      </w:tr>
      <w:tr w:rsidR="008B3304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8B3304" w:rsidRDefault="008B3304" w:rsidP="008B3304">
            <w:pPr>
              <w:pStyle w:val="a5"/>
              <w:numPr>
                <w:ilvl w:val="0"/>
                <w:numId w:val="33"/>
              </w:numPr>
              <w:ind w:left="319"/>
            </w:pPr>
            <w:r w:rsidRPr="00E975C8">
              <w:t>Παίζει με άλλα παιδιά</w:t>
            </w:r>
          </w:p>
        </w:tc>
        <w:tc>
          <w:tcPr>
            <w:tcW w:w="567" w:type="dxa"/>
          </w:tcPr>
          <w:p w:rsidR="008B3304" w:rsidRDefault="008B3304" w:rsidP="008B3304">
            <w:pPr>
              <w:rPr>
                <w:b/>
              </w:rPr>
            </w:pPr>
          </w:p>
        </w:tc>
        <w:tc>
          <w:tcPr>
            <w:tcW w:w="567" w:type="dxa"/>
          </w:tcPr>
          <w:p w:rsidR="008B3304" w:rsidRDefault="008B3304" w:rsidP="008B3304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3304" w:rsidRDefault="008B3304" w:rsidP="008B3304">
            <w:pPr>
              <w:rPr>
                <w:b/>
              </w:rPr>
            </w:pPr>
          </w:p>
        </w:tc>
      </w:tr>
      <w:tr w:rsidR="008B3304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8B3304" w:rsidRDefault="008B3304" w:rsidP="008B3304">
            <w:pPr>
              <w:pStyle w:val="a5"/>
              <w:numPr>
                <w:ilvl w:val="0"/>
                <w:numId w:val="33"/>
              </w:numPr>
              <w:ind w:left="319"/>
            </w:pPr>
            <w:r>
              <w:t>Αναπτύσσει σχέσεις με συνομήλικους/</w:t>
            </w:r>
            <w:proofErr w:type="spellStart"/>
            <w:r>
              <w:t>ες</w:t>
            </w:r>
            <w:proofErr w:type="spellEnd"/>
          </w:p>
        </w:tc>
        <w:tc>
          <w:tcPr>
            <w:tcW w:w="567" w:type="dxa"/>
          </w:tcPr>
          <w:p w:rsidR="008B3304" w:rsidRDefault="008B3304" w:rsidP="008B3304">
            <w:pPr>
              <w:rPr>
                <w:b/>
              </w:rPr>
            </w:pPr>
          </w:p>
        </w:tc>
        <w:tc>
          <w:tcPr>
            <w:tcW w:w="567" w:type="dxa"/>
          </w:tcPr>
          <w:p w:rsidR="008B3304" w:rsidRDefault="008B3304" w:rsidP="008B3304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3304" w:rsidRDefault="008B3304" w:rsidP="008B3304">
            <w:pPr>
              <w:rPr>
                <w:b/>
              </w:rPr>
            </w:pPr>
          </w:p>
        </w:tc>
      </w:tr>
      <w:tr w:rsidR="008B3304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8B3304" w:rsidRDefault="008B3304" w:rsidP="008B3304">
            <w:pPr>
              <w:pStyle w:val="a5"/>
              <w:numPr>
                <w:ilvl w:val="0"/>
                <w:numId w:val="33"/>
              </w:numPr>
              <w:ind w:left="319"/>
            </w:pPr>
            <w:r>
              <w:t>Δείχνει ενδιαφέρον για τους άλλους και το κοινωνικό περιβάλλον</w:t>
            </w:r>
          </w:p>
        </w:tc>
        <w:tc>
          <w:tcPr>
            <w:tcW w:w="567" w:type="dxa"/>
          </w:tcPr>
          <w:p w:rsidR="008B3304" w:rsidRDefault="008B3304" w:rsidP="008B3304">
            <w:pPr>
              <w:rPr>
                <w:b/>
              </w:rPr>
            </w:pPr>
          </w:p>
        </w:tc>
        <w:tc>
          <w:tcPr>
            <w:tcW w:w="567" w:type="dxa"/>
          </w:tcPr>
          <w:p w:rsidR="008B3304" w:rsidRDefault="008B3304" w:rsidP="008B3304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3304" w:rsidRDefault="008B3304" w:rsidP="008B3304">
            <w:pPr>
              <w:rPr>
                <w:b/>
              </w:rPr>
            </w:pPr>
          </w:p>
        </w:tc>
      </w:tr>
      <w:tr w:rsidR="008B3304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8B3304" w:rsidRDefault="008B3304" w:rsidP="008B3304">
            <w:pPr>
              <w:pStyle w:val="a5"/>
              <w:numPr>
                <w:ilvl w:val="0"/>
                <w:numId w:val="33"/>
              </w:numPr>
              <w:ind w:left="319"/>
            </w:pPr>
            <w:r>
              <w:t>Του αρέσει η φυσική εγγύτητα (κράτημα χεριού -ακούμπισμα ώμου)</w:t>
            </w:r>
          </w:p>
        </w:tc>
        <w:tc>
          <w:tcPr>
            <w:tcW w:w="567" w:type="dxa"/>
          </w:tcPr>
          <w:p w:rsidR="008B3304" w:rsidRDefault="008B3304" w:rsidP="008B3304">
            <w:pPr>
              <w:rPr>
                <w:b/>
              </w:rPr>
            </w:pPr>
          </w:p>
        </w:tc>
        <w:tc>
          <w:tcPr>
            <w:tcW w:w="567" w:type="dxa"/>
          </w:tcPr>
          <w:p w:rsidR="008B3304" w:rsidRDefault="008B3304" w:rsidP="008B3304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3304" w:rsidRDefault="008B3304" w:rsidP="008B3304">
            <w:pPr>
              <w:rPr>
                <w:b/>
              </w:rPr>
            </w:pPr>
          </w:p>
        </w:tc>
      </w:tr>
      <w:tr w:rsidR="008B3304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8B3304" w:rsidRDefault="008B3304" w:rsidP="008B3304">
            <w:pPr>
              <w:pStyle w:val="a5"/>
              <w:numPr>
                <w:ilvl w:val="0"/>
                <w:numId w:val="33"/>
              </w:numPr>
              <w:ind w:left="319"/>
            </w:pPr>
            <w:r>
              <w:t xml:space="preserve">Έχει βλεμματική επαφή κατά την επικοινωνία </w:t>
            </w:r>
          </w:p>
        </w:tc>
        <w:tc>
          <w:tcPr>
            <w:tcW w:w="567" w:type="dxa"/>
          </w:tcPr>
          <w:p w:rsidR="008B3304" w:rsidRDefault="008B3304" w:rsidP="008B3304">
            <w:pPr>
              <w:rPr>
                <w:b/>
              </w:rPr>
            </w:pPr>
          </w:p>
        </w:tc>
        <w:tc>
          <w:tcPr>
            <w:tcW w:w="567" w:type="dxa"/>
          </w:tcPr>
          <w:p w:rsidR="008B3304" w:rsidRDefault="008B3304" w:rsidP="008B3304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3304" w:rsidRDefault="008B3304" w:rsidP="008B3304">
            <w:pPr>
              <w:rPr>
                <w:b/>
              </w:rPr>
            </w:pPr>
          </w:p>
        </w:tc>
      </w:tr>
      <w:tr w:rsidR="008B3304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8B3304" w:rsidRDefault="008B3304" w:rsidP="008B3304">
            <w:pPr>
              <w:pStyle w:val="a5"/>
              <w:numPr>
                <w:ilvl w:val="0"/>
                <w:numId w:val="33"/>
              </w:numPr>
              <w:ind w:left="319"/>
            </w:pPr>
            <w:r>
              <w:t>Μοιράζεται τα πράγματά του/της με συνομηλίκους/</w:t>
            </w:r>
            <w:proofErr w:type="spellStart"/>
            <w:r>
              <w:t>ες</w:t>
            </w:r>
            <w:proofErr w:type="spellEnd"/>
          </w:p>
        </w:tc>
        <w:tc>
          <w:tcPr>
            <w:tcW w:w="567" w:type="dxa"/>
          </w:tcPr>
          <w:p w:rsidR="008B3304" w:rsidRDefault="008B3304" w:rsidP="008B3304">
            <w:pPr>
              <w:rPr>
                <w:b/>
              </w:rPr>
            </w:pPr>
          </w:p>
        </w:tc>
        <w:tc>
          <w:tcPr>
            <w:tcW w:w="567" w:type="dxa"/>
          </w:tcPr>
          <w:p w:rsidR="008B3304" w:rsidRDefault="008B3304" w:rsidP="008B3304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3304" w:rsidRDefault="008B3304" w:rsidP="008B3304">
            <w:pPr>
              <w:rPr>
                <w:b/>
              </w:rPr>
            </w:pPr>
          </w:p>
        </w:tc>
      </w:tr>
      <w:tr w:rsidR="008B3304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8B3304" w:rsidRDefault="008B3304" w:rsidP="008B3304">
            <w:pPr>
              <w:pStyle w:val="a5"/>
              <w:numPr>
                <w:ilvl w:val="0"/>
                <w:numId w:val="33"/>
              </w:numPr>
              <w:ind w:left="319"/>
            </w:pPr>
            <w:r>
              <w:t>Προσφέρει βοήθεια στα άλλα παιδιά</w:t>
            </w:r>
          </w:p>
        </w:tc>
        <w:tc>
          <w:tcPr>
            <w:tcW w:w="567" w:type="dxa"/>
          </w:tcPr>
          <w:p w:rsidR="008B3304" w:rsidRDefault="008B3304" w:rsidP="008B3304">
            <w:pPr>
              <w:rPr>
                <w:b/>
              </w:rPr>
            </w:pPr>
          </w:p>
        </w:tc>
        <w:tc>
          <w:tcPr>
            <w:tcW w:w="567" w:type="dxa"/>
          </w:tcPr>
          <w:p w:rsidR="008B3304" w:rsidRDefault="008B3304" w:rsidP="008B3304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3304" w:rsidRDefault="008B3304" w:rsidP="008B3304">
            <w:pPr>
              <w:rPr>
                <w:b/>
              </w:rPr>
            </w:pPr>
          </w:p>
        </w:tc>
      </w:tr>
      <w:tr w:rsidR="008B3304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8B3304" w:rsidRDefault="008B3304" w:rsidP="008B3304">
            <w:pPr>
              <w:pStyle w:val="a5"/>
              <w:numPr>
                <w:ilvl w:val="0"/>
                <w:numId w:val="33"/>
              </w:numPr>
              <w:ind w:left="319"/>
            </w:pPr>
            <w:r>
              <w:t>Αναστατώνεται σε οποιαδήποτε αλλαγή της ρουτίνας του</w:t>
            </w:r>
          </w:p>
        </w:tc>
        <w:tc>
          <w:tcPr>
            <w:tcW w:w="567" w:type="dxa"/>
          </w:tcPr>
          <w:p w:rsidR="008B3304" w:rsidRDefault="008B3304" w:rsidP="008B3304">
            <w:pPr>
              <w:rPr>
                <w:b/>
              </w:rPr>
            </w:pPr>
          </w:p>
        </w:tc>
        <w:tc>
          <w:tcPr>
            <w:tcW w:w="567" w:type="dxa"/>
          </w:tcPr>
          <w:p w:rsidR="008B3304" w:rsidRDefault="008B3304" w:rsidP="008B3304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3304" w:rsidRDefault="008B3304" w:rsidP="008B3304">
            <w:pPr>
              <w:rPr>
                <w:b/>
              </w:rPr>
            </w:pPr>
          </w:p>
        </w:tc>
      </w:tr>
      <w:tr w:rsidR="008B3304" w:rsidTr="001665FD">
        <w:tc>
          <w:tcPr>
            <w:tcW w:w="8926" w:type="dxa"/>
            <w:gridSpan w:val="2"/>
            <w:tcBorders>
              <w:left w:val="single" w:sz="4" w:space="0" w:color="auto"/>
            </w:tcBorders>
          </w:tcPr>
          <w:p w:rsidR="008B3304" w:rsidRDefault="008B3304" w:rsidP="008B3304">
            <w:pPr>
              <w:pStyle w:val="a5"/>
              <w:numPr>
                <w:ilvl w:val="0"/>
                <w:numId w:val="33"/>
              </w:numPr>
              <w:ind w:left="319"/>
            </w:pPr>
            <w:r>
              <w:t>Προσαρμόζεται εύκολα σε νέες καταστάσεις/περιβάλλοντα</w:t>
            </w:r>
          </w:p>
        </w:tc>
        <w:tc>
          <w:tcPr>
            <w:tcW w:w="567" w:type="dxa"/>
          </w:tcPr>
          <w:p w:rsidR="008B3304" w:rsidRDefault="008B3304" w:rsidP="008B3304">
            <w:pPr>
              <w:rPr>
                <w:b/>
              </w:rPr>
            </w:pPr>
          </w:p>
        </w:tc>
        <w:tc>
          <w:tcPr>
            <w:tcW w:w="567" w:type="dxa"/>
          </w:tcPr>
          <w:p w:rsidR="008B3304" w:rsidRDefault="008B3304" w:rsidP="008B3304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B3304" w:rsidRDefault="008B3304" w:rsidP="008B3304">
            <w:pPr>
              <w:rPr>
                <w:b/>
              </w:rPr>
            </w:pPr>
          </w:p>
        </w:tc>
      </w:tr>
      <w:tr w:rsidR="008B3304" w:rsidTr="001665FD">
        <w:tc>
          <w:tcPr>
            <w:tcW w:w="10627" w:type="dxa"/>
            <w:gridSpan w:val="5"/>
          </w:tcPr>
          <w:p w:rsidR="008B3304" w:rsidRDefault="008B3304" w:rsidP="008B3304">
            <w:r>
              <w:t>Περιγράψτε σύντομα τις σχέσεις του/της μαθητή/</w:t>
            </w:r>
            <w:proofErr w:type="spellStart"/>
            <w:r>
              <w:t>τριας</w:t>
            </w:r>
            <w:proofErr w:type="spellEnd"/>
            <w:r>
              <w:t xml:space="preserve"> με τους συμμαθητές του/της: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59"/>
            </w:tblGrid>
            <w:tr w:rsidR="008B3304" w:rsidTr="00845DFF">
              <w:tc>
                <w:tcPr>
                  <w:tcW w:w="10259" w:type="dxa"/>
                </w:tcPr>
                <w:p w:rsidR="008B3304" w:rsidRDefault="008B3304" w:rsidP="008B3304"/>
              </w:tc>
            </w:tr>
            <w:tr w:rsidR="008B3304" w:rsidTr="00845DFF">
              <w:tc>
                <w:tcPr>
                  <w:tcW w:w="10259" w:type="dxa"/>
                </w:tcPr>
                <w:p w:rsidR="008B3304" w:rsidRDefault="008B3304" w:rsidP="008B3304"/>
              </w:tc>
            </w:tr>
            <w:tr w:rsidR="008B3304" w:rsidTr="00845DFF">
              <w:tc>
                <w:tcPr>
                  <w:tcW w:w="10259" w:type="dxa"/>
                </w:tcPr>
                <w:p w:rsidR="008B3304" w:rsidRDefault="008B3304" w:rsidP="008B3304">
                  <w:pPr>
                    <w:ind w:firstLine="720"/>
                  </w:pPr>
                </w:p>
              </w:tc>
            </w:tr>
          </w:tbl>
          <w:p w:rsidR="008B3304" w:rsidRDefault="008B3304" w:rsidP="008B3304">
            <w:pPr>
              <w:ind w:firstLine="720"/>
              <w:rPr>
                <w:b/>
              </w:rPr>
            </w:pPr>
          </w:p>
        </w:tc>
      </w:tr>
      <w:tr w:rsidR="008B3304" w:rsidTr="001665FD">
        <w:tc>
          <w:tcPr>
            <w:tcW w:w="10627" w:type="dxa"/>
            <w:gridSpan w:val="5"/>
          </w:tcPr>
          <w:p w:rsidR="008B3304" w:rsidRDefault="008B3304" w:rsidP="008B3304">
            <w:r>
              <w:t>Περιγράψτε σύντομα τις σχέσεις του/της μαθητή/</w:t>
            </w:r>
            <w:proofErr w:type="spellStart"/>
            <w:r>
              <w:t>τριας</w:t>
            </w:r>
            <w:proofErr w:type="spellEnd"/>
            <w:r>
              <w:t xml:space="preserve"> με τον/την εκπαιδευτικό του/της: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59"/>
            </w:tblGrid>
            <w:tr w:rsidR="008B3304" w:rsidTr="00845DFF">
              <w:tc>
                <w:tcPr>
                  <w:tcW w:w="10259" w:type="dxa"/>
                </w:tcPr>
                <w:p w:rsidR="008B3304" w:rsidRDefault="008B3304" w:rsidP="008B3304"/>
              </w:tc>
            </w:tr>
            <w:tr w:rsidR="008B3304" w:rsidTr="00845DFF">
              <w:tc>
                <w:tcPr>
                  <w:tcW w:w="10259" w:type="dxa"/>
                </w:tcPr>
                <w:p w:rsidR="008B3304" w:rsidRDefault="008B3304" w:rsidP="008B3304"/>
              </w:tc>
            </w:tr>
            <w:tr w:rsidR="008B3304" w:rsidTr="00845DFF">
              <w:tc>
                <w:tcPr>
                  <w:tcW w:w="10259" w:type="dxa"/>
                </w:tcPr>
                <w:p w:rsidR="008B3304" w:rsidRDefault="008B3304" w:rsidP="008B3304"/>
              </w:tc>
            </w:tr>
          </w:tbl>
          <w:p w:rsidR="008B3304" w:rsidRDefault="008B3304" w:rsidP="008B3304">
            <w:pPr>
              <w:rPr>
                <w:b/>
              </w:rPr>
            </w:pPr>
          </w:p>
        </w:tc>
      </w:tr>
      <w:tr w:rsidR="008B3304" w:rsidTr="001665FD">
        <w:tc>
          <w:tcPr>
            <w:tcW w:w="10627" w:type="dxa"/>
            <w:gridSpan w:val="5"/>
            <w:shd w:val="clear" w:color="auto" w:fill="D9D9D9" w:themeFill="background1" w:themeFillShade="D9"/>
          </w:tcPr>
          <w:p w:rsidR="008B3304" w:rsidRPr="003B475D" w:rsidRDefault="008B3304" w:rsidP="008B33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Δ4. Θετικά χαρακτηριστικά</w:t>
            </w:r>
          </w:p>
        </w:tc>
      </w:tr>
      <w:tr w:rsidR="008B3304" w:rsidTr="001665FD">
        <w:tc>
          <w:tcPr>
            <w:tcW w:w="10627" w:type="dxa"/>
            <w:gridSpan w:val="5"/>
          </w:tcPr>
          <w:p w:rsidR="008B3304" w:rsidRDefault="008B3304" w:rsidP="008B3304">
            <w:r>
              <w:t>Σημειώστε, εφόσον γνωρίζετε, ιδιαίτερες δεξιότητες, κλίσεις και ενδιαφέροντα του/της μαθητή/</w:t>
            </w:r>
            <w:proofErr w:type="spellStart"/>
            <w:r>
              <w:t>τριας</w:t>
            </w:r>
            <w:proofErr w:type="spellEnd"/>
            <w:r>
              <w:t>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59"/>
            </w:tblGrid>
            <w:tr w:rsidR="008B3304" w:rsidTr="00845DFF">
              <w:tc>
                <w:tcPr>
                  <w:tcW w:w="10259" w:type="dxa"/>
                </w:tcPr>
                <w:p w:rsidR="008B3304" w:rsidRDefault="008B3304" w:rsidP="008B3304"/>
              </w:tc>
            </w:tr>
            <w:tr w:rsidR="008B3304" w:rsidTr="00845DFF">
              <w:tc>
                <w:tcPr>
                  <w:tcW w:w="10259" w:type="dxa"/>
                </w:tcPr>
                <w:p w:rsidR="008B3304" w:rsidRDefault="008B3304" w:rsidP="008B3304"/>
              </w:tc>
            </w:tr>
            <w:tr w:rsidR="008B3304" w:rsidTr="00845DFF">
              <w:tc>
                <w:tcPr>
                  <w:tcW w:w="10259" w:type="dxa"/>
                </w:tcPr>
                <w:p w:rsidR="008B3304" w:rsidRDefault="008B3304" w:rsidP="008B3304"/>
              </w:tc>
            </w:tr>
            <w:tr w:rsidR="008B3304" w:rsidTr="00845DFF">
              <w:tc>
                <w:tcPr>
                  <w:tcW w:w="10259" w:type="dxa"/>
                </w:tcPr>
                <w:p w:rsidR="008B3304" w:rsidRDefault="008B3304" w:rsidP="008B3304"/>
              </w:tc>
            </w:tr>
            <w:tr w:rsidR="008B3304" w:rsidTr="00845DFF">
              <w:tc>
                <w:tcPr>
                  <w:tcW w:w="10259" w:type="dxa"/>
                </w:tcPr>
                <w:p w:rsidR="008B3304" w:rsidRDefault="008B3304" w:rsidP="008B3304"/>
              </w:tc>
            </w:tr>
          </w:tbl>
          <w:p w:rsidR="008B3304" w:rsidRDefault="008B3304" w:rsidP="008B3304">
            <w:pPr>
              <w:rPr>
                <w:b/>
              </w:rPr>
            </w:pPr>
          </w:p>
        </w:tc>
      </w:tr>
    </w:tbl>
    <w:p w:rsidR="00892E94" w:rsidRDefault="00892E94">
      <w:r>
        <w:br w:type="page"/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3D4B71" w:rsidTr="0004289D">
        <w:tc>
          <w:tcPr>
            <w:tcW w:w="1062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D4B71" w:rsidRPr="003E3424" w:rsidRDefault="003D4B71" w:rsidP="0004289D">
            <w:pPr>
              <w:rPr>
                <w:i/>
              </w:rPr>
            </w:pPr>
            <w:r>
              <w:rPr>
                <w:b/>
                <w:sz w:val="32"/>
                <w:szCs w:val="32"/>
              </w:rPr>
              <w:lastRenderedPageBreak/>
              <w:t>Ε</w:t>
            </w:r>
            <w:r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Παιδαγωγικές Ενέργειες</w:t>
            </w:r>
            <w:bookmarkStart w:id="1" w:name="_GoBack"/>
            <w:bookmarkEnd w:id="1"/>
          </w:p>
        </w:tc>
      </w:tr>
      <w:tr w:rsidR="003D4B71" w:rsidTr="0004289D">
        <w:tc>
          <w:tcPr>
            <w:tcW w:w="10627" w:type="dxa"/>
          </w:tcPr>
          <w:p w:rsidR="003D4B71" w:rsidRDefault="003D4B71" w:rsidP="0004289D">
            <w:r>
              <w:t xml:space="preserve">Αναφέρετε επιγραμματικά </w:t>
            </w:r>
            <w:r>
              <w:t>ποιες ενέργειες έκανε ο/η εκπαιδευτικός (π.χ. μεθοδολογία, υλικό, στρατηγικές, διαφοροποίηση, τεχνικές) πριν την παραπομπή του μαθητή / της μαθήτριας στο ΚΕΔΑΣΥ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59"/>
            </w:tblGrid>
            <w:tr w:rsidR="003D4B71" w:rsidTr="0004289D">
              <w:tc>
                <w:tcPr>
                  <w:tcW w:w="10259" w:type="dxa"/>
                </w:tcPr>
                <w:p w:rsidR="003D4B71" w:rsidRDefault="003D4B71" w:rsidP="0004289D"/>
              </w:tc>
            </w:tr>
            <w:tr w:rsidR="003D4B71" w:rsidTr="0004289D">
              <w:tc>
                <w:tcPr>
                  <w:tcW w:w="10259" w:type="dxa"/>
                </w:tcPr>
                <w:p w:rsidR="003D4B71" w:rsidRDefault="003D4B71" w:rsidP="0004289D"/>
              </w:tc>
            </w:tr>
            <w:tr w:rsidR="003D4B71" w:rsidTr="0004289D">
              <w:tc>
                <w:tcPr>
                  <w:tcW w:w="10259" w:type="dxa"/>
                </w:tcPr>
                <w:p w:rsidR="003D4B71" w:rsidRDefault="003D4B71" w:rsidP="0004289D"/>
              </w:tc>
            </w:tr>
            <w:tr w:rsidR="003D4B71" w:rsidTr="0004289D">
              <w:tc>
                <w:tcPr>
                  <w:tcW w:w="10259" w:type="dxa"/>
                </w:tcPr>
                <w:p w:rsidR="003D4B71" w:rsidRDefault="003D4B71" w:rsidP="0004289D"/>
              </w:tc>
            </w:tr>
            <w:tr w:rsidR="003D4B71" w:rsidTr="0004289D">
              <w:tc>
                <w:tcPr>
                  <w:tcW w:w="10259" w:type="dxa"/>
                </w:tcPr>
                <w:p w:rsidR="003D4B71" w:rsidRDefault="003D4B71" w:rsidP="0004289D"/>
              </w:tc>
            </w:tr>
            <w:tr w:rsidR="003D4B71" w:rsidTr="0004289D">
              <w:tc>
                <w:tcPr>
                  <w:tcW w:w="10259" w:type="dxa"/>
                </w:tcPr>
                <w:p w:rsidR="003D4B71" w:rsidRDefault="003D4B71" w:rsidP="0004289D"/>
              </w:tc>
            </w:tr>
            <w:tr w:rsidR="003D4B71" w:rsidTr="0004289D">
              <w:tc>
                <w:tcPr>
                  <w:tcW w:w="10259" w:type="dxa"/>
                </w:tcPr>
                <w:p w:rsidR="003D4B71" w:rsidRDefault="003D4B71" w:rsidP="0004289D"/>
              </w:tc>
            </w:tr>
            <w:tr w:rsidR="003D4B71" w:rsidTr="0004289D">
              <w:tc>
                <w:tcPr>
                  <w:tcW w:w="10259" w:type="dxa"/>
                </w:tcPr>
                <w:p w:rsidR="003D4B71" w:rsidRDefault="003D4B71" w:rsidP="0004289D"/>
              </w:tc>
            </w:tr>
            <w:tr w:rsidR="003D4B71" w:rsidTr="0004289D">
              <w:tc>
                <w:tcPr>
                  <w:tcW w:w="10259" w:type="dxa"/>
                </w:tcPr>
                <w:p w:rsidR="003D4B71" w:rsidRDefault="003D4B71" w:rsidP="0004289D"/>
              </w:tc>
            </w:tr>
            <w:tr w:rsidR="003D4B71" w:rsidTr="0004289D">
              <w:tc>
                <w:tcPr>
                  <w:tcW w:w="10259" w:type="dxa"/>
                </w:tcPr>
                <w:p w:rsidR="003D4B71" w:rsidRDefault="003D4B71" w:rsidP="0004289D"/>
              </w:tc>
            </w:tr>
            <w:tr w:rsidR="003D4B71" w:rsidTr="0004289D">
              <w:tc>
                <w:tcPr>
                  <w:tcW w:w="10259" w:type="dxa"/>
                </w:tcPr>
                <w:p w:rsidR="003D4B71" w:rsidRDefault="003D4B71" w:rsidP="0004289D"/>
              </w:tc>
            </w:tr>
          </w:tbl>
          <w:p w:rsidR="003D4B71" w:rsidRDefault="003D4B71" w:rsidP="0004289D">
            <w:pPr>
              <w:rPr>
                <w:b/>
              </w:rPr>
            </w:pPr>
          </w:p>
        </w:tc>
      </w:tr>
      <w:tr w:rsidR="008B3304" w:rsidTr="001665FD">
        <w:tc>
          <w:tcPr>
            <w:tcW w:w="1062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B3304" w:rsidRPr="003E3424" w:rsidRDefault="005C1F98" w:rsidP="008B3304">
            <w:pPr>
              <w:rPr>
                <w:i/>
              </w:rPr>
            </w:pPr>
            <w:r>
              <w:rPr>
                <w:b/>
                <w:sz w:val="32"/>
                <w:szCs w:val="32"/>
              </w:rPr>
              <w:t>Ζ</w:t>
            </w:r>
            <w:r w:rsidR="008B3304">
              <w:rPr>
                <w:b/>
                <w:sz w:val="32"/>
                <w:szCs w:val="32"/>
              </w:rPr>
              <w:t>. Σχέσεις σχολείου με την οικογένεια</w:t>
            </w:r>
          </w:p>
        </w:tc>
      </w:tr>
      <w:tr w:rsidR="008B3304" w:rsidTr="001665FD">
        <w:tc>
          <w:tcPr>
            <w:tcW w:w="10627" w:type="dxa"/>
          </w:tcPr>
          <w:p w:rsidR="008B3304" w:rsidRDefault="008B3304" w:rsidP="008B3304">
            <w:r>
              <w:t>Ποιος γονέας/κηδεμόνας έχει κυρίως επαφή με το σχολείο;</w:t>
            </w:r>
          </w:p>
          <w:p w:rsidR="008B3304" w:rsidRDefault="008B3304" w:rsidP="008B3304">
            <w:pPr>
              <w:rPr>
                <w:b/>
              </w:rPr>
            </w:pPr>
          </w:p>
        </w:tc>
      </w:tr>
      <w:tr w:rsidR="008B3304" w:rsidTr="001665FD">
        <w:tc>
          <w:tcPr>
            <w:tcW w:w="10627" w:type="dxa"/>
          </w:tcPr>
          <w:p w:rsidR="008B3304" w:rsidRDefault="008B3304" w:rsidP="008B3304">
            <w:r>
              <w:t>Πόσο συχνή είναι η επαφή του γονέα/κηδεμόνα με το σχολείο;</w:t>
            </w:r>
          </w:p>
          <w:p w:rsidR="008B3304" w:rsidRDefault="008B3304" w:rsidP="008B3304">
            <w:pPr>
              <w:rPr>
                <w:b/>
              </w:rPr>
            </w:pPr>
          </w:p>
        </w:tc>
      </w:tr>
      <w:tr w:rsidR="008B3304" w:rsidTr="001665FD">
        <w:tc>
          <w:tcPr>
            <w:tcW w:w="10627" w:type="dxa"/>
          </w:tcPr>
          <w:p w:rsidR="008B3304" w:rsidRDefault="008B3304" w:rsidP="008B3304">
            <w:r>
              <w:t>Πως θα χαρακτηρίζατε τη συνεργασία των γονέων/κηδεμόνων με το εκπαιδευτικό προσωπικό και το σχολείο γενικότερα;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59"/>
            </w:tblGrid>
            <w:tr w:rsidR="008B3304" w:rsidTr="00845DFF">
              <w:tc>
                <w:tcPr>
                  <w:tcW w:w="10259" w:type="dxa"/>
                </w:tcPr>
                <w:p w:rsidR="008B3304" w:rsidRDefault="008B3304" w:rsidP="008B3304"/>
              </w:tc>
            </w:tr>
            <w:tr w:rsidR="008B3304" w:rsidTr="00845DFF">
              <w:tc>
                <w:tcPr>
                  <w:tcW w:w="10259" w:type="dxa"/>
                </w:tcPr>
                <w:p w:rsidR="008B3304" w:rsidRDefault="008B3304" w:rsidP="008B3304"/>
              </w:tc>
            </w:tr>
            <w:tr w:rsidR="008B3304" w:rsidTr="00845DFF">
              <w:tc>
                <w:tcPr>
                  <w:tcW w:w="10259" w:type="dxa"/>
                </w:tcPr>
                <w:p w:rsidR="008B3304" w:rsidRDefault="008B3304" w:rsidP="008B3304"/>
              </w:tc>
            </w:tr>
          </w:tbl>
          <w:p w:rsidR="008B3304" w:rsidRDefault="008B3304" w:rsidP="008B3304">
            <w:pPr>
              <w:rPr>
                <w:b/>
              </w:rPr>
            </w:pPr>
          </w:p>
        </w:tc>
      </w:tr>
      <w:tr w:rsidR="008B3304" w:rsidTr="001665FD">
        <w:tc>
          <w:tcPr>
            <w:tcW w:w="1062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B3304" w:rsidRPr="003E3424" w:rsidRDefault="005C1F98" w:rsidP="008B3304">
            <w:pPr>
              <w:rPr>
                <w:i/>
              </w:rPr>
            </w:pPr>
            <w:r>
              <w:rPr>
                <w:b/>
                <w:sz w:val="32"/>
                <w:szCs w:val="32"/>
              </w:rPr>
              <w:t>Η</w:t>
            </w:r>
            <w:r w:rsidR="008B3304">
              <w:rPr>
                <w:b/>
                <w:sz w:val="32"/>
                <w:szCs w:val="32"/>
              </w:rPr>
              <w:t>. Άλλα σχόλια</w:t>
            </w:r>
          </w:p>
        </w:tc>
      </w:tr>
      <w:tr w:rsidR="008B3304" w:rsidTr="001665FD">
        <w:tc>
          <w:tcPr>
            <w:tcW w:w="10627" w:type="dxa"/>
          </w:tcPr>
          <w:p w:rsidR="008B3304" w:rsidRDefault="008B3304" w:rsidP="008B3304">
            <w:r>
              <w:t>Αναφέρετε επιγραμματικά σε ποιους τομείς εντοπίζετε τις σημαντικότερες δυσκολίες/ανάγκες του</w:t>
            </w:r>
            <w:r w:rsidR="00C614A8">
              <w:t xml:space="preserve"> νηπίου</w:t>
            </w:r>
            <w:r>
              <w:t>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59"/>
            </w:tblGrid>
            <w:tr w:rsidR="008B3304" w:rsidTr="00845DFF">
              <w:tc>
                <w:tcPr>
                  <w:tcW w:w="10259" w:type="dxa"/>
                </w:tcPr>
                <w:p w:rsidR="008B3304" w:rsidRDefault="008B3304" w:rsidP="008B3304"/>
              </w:tc>
            </w:tr>
            <w:tr w:rsidR="008B3304" w:rsidTr="00845DFF">
              <w:tc>
                <w:tcPr>
                  <w:tcW w:w="10259" w:type="dxa"/>
                </w:tcPr>
                <w:p w:rsidR="008B3304" w:rsidRDefault="008B3304" w:rsidP="008B3304"/>
              </w:tc>
            </w:tr>
            <w:tr w:rsidR="008B3304" w:rsidTr="00845DFF">
              <w:tc>
                <w:tcPr>
                  <w:tcW w:w="10259" w:type="dxa"/>
                </w:tcPr>
                <w:p w:rsidR="008B3304" w:rsidRDefault="008B3304" w:rsidP="008B3304"/>
              </w:tc>
            </w:tr>
          </w:tbl>
          <w:p w:rsidR="008B3304" w:rsidRDefault="008B3304" w:rsidP="008B3304">
            <w:pPr>
              <w:rPr>
                <w:b/>
              </w:rPr>
            </w:pPr>
          </w:p>
        </w:tc>
      </w:tr>
      <w:tr w:rsidR="008B3304" w:rsidTr="001665FD">
        <w:tc>
          <w:tcPr>
            <w:tcW w:w="10627" w:type="dxa"/>
          </w:tcPr>
          <w:p w:rsidR="008B3304" w:rsidRDefault="008B3304" w:rsidP="008B3304">
            <w:r>
              <w:t xml:space="preserve">Σημειώστε άλλες πληροφορίες σχετικά με το </w:t>
            </w:r>
            <w:r w:rsidR="00C614A8">
              <w:t>νήπιο</w:t>
            </w:r>
            <w:r>
              <w:t xml:space="preserve"> και τις ανάγκες του που θεωρείτε σημαντικές για την αξιολόγηση: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59"/>
            </w:tblGrid>
            <w:tr w:rsidR="008B3304" w:rsidTr="00845DFF">
              <w:tc>
                <w:tcPr>
                  <w:tcW w:w="10259" w:type="dxa"/>
                </w:tcPr>
                <w:p w:rsidR="008B3304" w:rsidRDefault="008B3304" w:rsidP="008B3304"/>
              </w:tc>
            </w:tr>
            <w:tr w:rsidR="008B3304" w:rsidTr="00845DFF">
              <w:tc>
                <w:tcPr>
                  <w:tcW w:w="10259" w:type="dxa"/>
                </w:tcPr>
                <w:p w:rsidR="008B3304" w:rsidRDefault="008B3304" w:rsidP="008B3304"/>
              </w:tc>
            </w:tr>
            <w:tr w:rsidR="008B3304" w:rsidTr="00845DFF">
              <w:tc>
                <w:tcPr>
                  <w:tcW w:w="10259" w:type="dxa"/>
                </w:tcPr>
                <w:p w:rsidR="008B3304" w:rsidRDefault="008B3304" w:rsidP="008B3304"/>
              </w:tc>
            </w:tr>
          </w:tbl>
          <w:p w:rsidR="008B3304" w:rsidRDefault="008B3304" w:rsidP="008B3304">
            <w:pPr>
              <w:rPr>
                <w:b/>
              </w:rPr>
            </w:pPr>
          </w:p>
        </w:tc>
      </w:tr>
    </w:tbl>
    <w:p w:rsidR="007E38A9" w:rsidRDefault="007E38A9" w:rsidP="00DB71B7"/>
    <w:p w:rsidR="007E38A9" w:rsidRDefault="007E38A9" w:rsidP="00DB71B7">
      <w:r>
        <w:t>Ημερομηνία συμπλήρωσης:  ………. / …………… / …………...</w:t>
      </w:r>
    </w:p>
    <w:p w:rsidR="007E38A9" w:rsidRPr="007E38A9" w:rsidRDefault="007E38A9" w:rsidP="00DB71B7">
      <w:r>
        <w:t xml:space="preserve">Ονοματεπώνυμο, ιδιότητα και υπογραφή συντακτών: </w:t>
      </w:r>
    </w:p>
    <w:sectPr w:rsidR="007E38A9" w:rsidRPr="007E38A9" w:rsidSect="007E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B3D" w:rsidRDefault="003E3B3D" w:rsidP="007E38A9">
      <w:pPr>
        <w:spacing w:after="0" w:line="240" w:lineRule="auto"/>
      </w:pPr>
      <w:r>
        <w:separator/>
      </w:r>
    </w:p>
  </w:endnote>
  <w:endnote w:type="continuationSeparator" w:id="0">
    <w:p w:rsidR="003E3B3D" w:rsidRDefault="003E3B3D" w:rsidP="007E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EA5" w:rsidRDefault="00E46EA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725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8A9" w:rsidRDefault="007E38A9">
        <w:pPr>
          <w:pStyle w:val="a7"/>
          <w:jc w:val="center"/>
        </w:pPr>
        <w:r>
          <w:t xml:space="preserve">Σελίδα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63F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 w:rsidR="008B3304">
          <w:rPr>
            <w:noProof/>
          </w:rPr>
          <w:t>4</w:t>
        </w:r>
      </w:p>
    </w:sdtContent>
  </w:sdt>
  <w:p w:rsidR="007E38A9" w:rsidRDefault="007E38A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EA5" w:rsidRDefault="00E46E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B3D" w:rsidRDefault="003E3B3D" w:rsidP="007E38A9">
      <w:pPr>
        <w:spacing w:after="0" w:line="240" w:lineRule="auto"/>
      </w:pPr>
      <w:r>
        <w:separator/>
      </w:r>
    </w:p>
  </w:footnote>
  <w:footnote w:type="continuationSeparator" w:id="0">
    <w:p w:rsidR="003E3B3D" w:rsidRDefault="003E3B3D" w:rsidP="007E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EA5" w:rsidRDefault="00E46EA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D19" w:rsidRPr="00171D19" w:rsidRDefault="00171D19" w:rsidP="00171D19">
    <w:pPr>
      <w:pStyle w:val="a6"/>
      <w:jc w:val="center"/>
      <w:rPr>
        <w:b/>
        <w:sz w:val="14"/>
      </w:rPr>
    </w:pPr>
    <w:r w:rsidRPr="00101258">
      <w:rPr>
        <w:b/>
        <w:sz w:val="24"/>
      </w:rPr>
      <w:t xml:space="preserve">ΠΕΡΙΓΡΑΦΙΚΗ </w:t>
    </w:r>
    <w:r>
      <w:rPr>
        <w:b/>
        <w:sz w:val="24"/>
      </w:rPr>
      <w:t xml:space="preserve">ΠΑΙΔΑΓΩΓΙΚΗ </w:t>
    </w:r>
    <w:r w:rsidRPr="00101258">
      <w:rPr>
        <w:b/>
        <w:sz w:val="24"/>
      </w:rPr>
      <w:t xml:space="preserve">ΕΚΘΕΣΗ </w:t>
    </w:r>
    <w:r w:rsidR="00E46EA5">
      <w:rPr>
        <w:b/>
        <w:sz w:val="24"/>
      </w:rPr>
      <w:t>ΠΡΟΣΧΟΛΙΚΗΣ ΕΚΠΑΙΔΕΥΣΗΣ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EA5" w:rsidRDefault="00E46E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CC9"/>
    <w:multiLevelType w:val="hybridMultilevel"/>
    <w:tmpl w:val="26B8E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393A"/>
    <w:multiLevelType w:val="hybridMultilevel"/>
    <w:tmpl w:val="1D5E1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95B"/>
    <w:multiLevelType w:val="hybridMultilevel"/>
    <w:tmpl w:val="1F5EB8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C0177"/>
    <w:multiLevelType w:val="hybridMultilevel"/>
    <w:tmpl w:val="1F5EB8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4C9F"/>
    <w:multiLevelType w:val="hybridMultilevel"/>
    <w:tmpl w:val="1F5EB8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0C7C"/>
    <w:multiLevelType w:val="hybridMultilevel"/>
    <w:tmpl w:val="FD7AD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87FAD"/>
    <w:multiLevelType w:val="hybridMultilevel"/>
    <w:tmpl w:val="1F5EB8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A56CC"/>
    <w:multiLevelType w:val="hybridMultilevel"/>
    <w:tmpl w:val="83668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626B2"/>
    <w:multiLevelType w:val="hybridMultilevel"/>
    <w:tmpl w:val="1F5EB8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B707E"/>
    <w:multiLevelType w:val="hybridMultilevel"/>
    <w:tmpl w:val="72408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413A3"/>
    <w:multiLevelType w:val="hybridMultilevel"/>
    <w:tmpl w:val="A91C12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C0DC2"/>
    <w:multiLevelType w:val="hybridMultilevel"/>
    <w:tmpl w:val="D876DA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B6263"/>
    <w:multiLevelType w:val="hybridMultilevel"/>
    <w:tmpl w:val="F5E62B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60159"/>
    <w:multiLevelType w:val="hybridMultilevel"/>
    <w:tmpl w:val="1F5EB8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350D3"/>
    <w:multiLevelType w:val="hybridMultilevel"/>
    <w:tmpl w:val="F5E62B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B60E4"/>
    <w:multiLevelType w:val="hybridMultilevel"/>
    <w:tmpl w:val="1F5EB8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0D2B"/>
    <w:multiLevelType w:val="hybridMultilevel"/>
    <w:tmpl w:val="1F5EB8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96BE0"/>
    <w:multiLevelType w:val="hybridMultilevel"/>
    <w:tmpl w:val="1F5EB8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F1EE1"/>
    <w:multiLevelType w:val="hybridMultilevel"/>
    <w:tmpl w:val="88964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E598D"/>
    <w:multiLevelType w:val="hybridMultilevel"/>
    <w:tmpl w:val="72408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C270E"/>
    <w:multiLevelType w:val="hybridMultilevel"/>
    <w:tmpl w:val="88964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83542"/>
    <w:multiLevelType w:val="hybridMultilevel"/>
    <w:tmpl w:val="B582A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F63BD"/>
    <w:multiLevelType w:val="hybridMultilevel"/>
    <w:tmpl w:val="1F5EB8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0532A"/>
    <w:multiLevelType w:val="hybridMultilevel"/>
    <w:tmpl w:val="00D08C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D5F35"/>
    <w:multiLevelType w:val="hybridMultilevel"/>
    <w:tmpl w:val="88964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70263"/>
    <w:multiLevelType w:val="hybridMultilevel"/>
    <w:tmpl w:val="83668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C0A67"/>
    <w:multiLevelType w:val="hybridMultilevel"/>
    <w:tmpl w:val="603AE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00A5D"/>
    <w:multiLevelType w:val="hybridMultilevel"/>
    <w:tmpl w:val="1F5EB8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263A5"/>
    <w:multiLevelType w:val="hybridMultilevel"/>
    <w:tmpl w:val="08B8F5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00CB0"/>
    <w:multiLevelType w:val="hybridMultilevel"/>
    <w:tmpl w:val="A91C12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13F4E"/>
    <w:multiLevelType w:val="hybridMultilevel"/>
    <w:tmpl w:val="8690E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56EE6"/>
    <w:multiLevelType w:val="hybridMultilevel"/>
    <w:tmpl w:val="711A7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22578"/>
    <w:multiLevelType w:val="hybridMultilevel"/>
    <w:tmpl w:val="1F5EB8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6"/>
  </w:num>
  <w:num w:numId="4">
    <w:abstractNumId w:val="1"/>
  </w:num>
  <w:num w:numId="5">
    <w:abstractNumId w:val="30"/>
  </w:num>
  <w:num w:numId="6">
    <w:abstractNumId w:val="28"/>
  </w:num>
  <w:num w:numId="7">
    <w:abstractNumId w:val="21"/>
  </w:num>
  <w:num w:numId="8">
    <w:abstractNumId w:val="29"/>
  </w:num>
  <w:num w:numId="9">
    <w:abstractNumId w:val="19"/>
  </w:num>
  <w:num w:numId="10">
    <w:abstractNumId w:val="9"/>
  </w:num>
  <w:num w:numId="11">
    <w:abstractNumId w:val="14"/>
  </w:num>
  <w:num w:numId="12">
    <w:abstractNumId w:val="10"/>
  </w:num>
  <w:num w:numId="13">
    <w:abstractNumId w:val="18"/>
  </w:num>
  <w:num w:numId="14">
    <w:abstractNumId w:val="24"/>
  </w:num>
  <w:num w:numId="15">
    <w:abstractNumId w:val="25"/>
  </w:num>
  <w:num w:numId="16">
    <w:abstractNumId w:val="7"/>
  </w:num>
  <w:num w:numId="17">
    <w:abstractNumId w:val="20"/>
  </w:num>
  <w:num w:numId="18">
    <w:abstractNumId w:val="12"/>
  </w:num>
  <w:num w:numId="19">
    <w:abstractNumId w:val="0"/>
  </w:num>
  <w:num w:numId="20">
    <w:abstractNumId w:val="31"/>
  </w:num>
  <w:num w:numId="21">
    <w:abstractNumId w:val="23"/>
  </w:num>
  <w:num w:numId="22">
    <w:abstractNumId w:val="13"/>
  </w:num>
  <w:num w:numId="23">
    <w:abstractNumId w:val="27"/>
  </w:num>
  <w:num w:numId="24">
    <w:abstractNumId w:val="32"/>
  </w:num>
  <w:num w:numId="25">
    <w:abstractNumId w:val="4"/>
  </w:num>
  <w:num w:numId="26">
    <w:abstractNumId w:val="16"/>
  </w:num>
  <w:num w:numId="27">
    <w:abstractNumId w:val="6"/>
  </w:num>
  <w:num w:numId="28">
    <w:abstractNumId w:val="17"/>
  </w:num>
  <w:num w:numId="29">
    <w:abstractNumId w:val="15"/>
  </w:num>
  <w:num w:numId="30">
    <w:abstractNumId w:val="2"/>
  </w:num>
  <w:num w:numId="31">
    <w:abstractNumId w:val="22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E5"/>
    <w:rsid w:val="000157EE"/>
    <w:rsid w:val="000308D4"/>
    <w:rsid w:val="000362F3"/>
    <w:rsid w:val="000366CD"/>
    <w:rsid w:val="00037C6D"/>
    <w:rsid w:val="00061A3B"/>
    <w:rsid w:val="00087770"/>
    <w:rsid w:val="00091E8F"/>
    <w:rsid w:val="000D22C1"/>
    <w:rsid w:val="000D72D5"/>
    <w:rsid w:val="000F7C1C"/>
    <w:rsid w:val="0010610E"/>
    <w:rsid w:val="00114911"/>
    <w:rsid w:val="00137ED6"/>
    <w:rsid w:val="0015777E"/>
    <w:rsid w:val="001665FD"/>
    <w:rsid w:val="00171D19"/>
    <w:rsid w:val="001C7910"/>
    <w:rsid w:val="001D2814"/>
    <w:rsid w:val="001F566F"/>
    <w:rsid w:val="001F707D"/>
    <w:rsid w:val="00210E69"/>
    <w:rsid w:val="00212746"/>
    <w:rsid w:val="002134BB"/>
    <w:rsid w:val="00256C7B"/>
    <w:rsid w:val="00263205"/>
    <w:rsid w:val="00290B63"/>
    <w:rsid w:val="002C0B75"/>
    <w:rsid w:val="002E6632"/>
    <w:rsid w:val="003122B1"/>
    <w:rsid w:val="00392055"/>
    <w:rsid w:val="003A4934"/>
    <w:rsid w:val="003B475D"/>
    <w:rsid w:val="003D4B71"/>
    <w:rsid w:val="003E3424"/>
    <w:rsid w:val="003E3B3D"/>
    <w:rsid w:val="003E45AE"/>
    <w:rsid w:val="003F273E"/>
    <w:rsid w:val="00424D3C"/>
    <w:rsid w:val="00446E73"/>
    <w:rsid w:val="0045063F"/>
    <w:rsid w:val="00455B32"/>
    <w:rsid w:val="004610CC"/>
    <w:rsid w:val="00471DD1"/>
    <w:rsid w:val="00475DFF"/>
    <w:rsid w:val="00485FD1"/>
    <w:rsid w:val="00492573"/>
    <w:rsid w:val="004A265E"/>
    <w:rsid w:val="004A501D"/>
    <w:rsid w:val="004C4C0F"/>
    <w:rsid w:val="00506C82"/>
    <w:rsid w:val="00514315"/>
    <w:rsid w:val="0052686B"/>
    <w:rsid w:val="00530D34"/>
    <w:rsid w:val="00546EFD"/>
    <w:rsid w:val="005C1F98"/>
    <w:rsid w:val="00613B07"/>
    <w:rsid w:val="00651B84"/>
    <w:rsid w:val="006A6C87"/>
    <w:rsid w:val="006A6F06"/>
    <w:rsid w:val="006B3414"/>
    <w:rsid w:val="006C3B35"/>
    <w:rsid w:val="006D012A"/>
    <w:rsid w:val="006D4D2E"/>
    <w:rsid w:val="006E4086"/>
    <w:rsid w:val="006E772E"/>
    <w:rsid w:val="0071105A"/>
    <w:rsid w:val="0074121F"/>
    <w:rsid w:val="00751379"/>
    <w:rsid w:val="007E218D"/>
    <w:rsid w:val="007E38A9"/>
    <w:rsid w:val="00820E61"/>
    <w:rsid w:val="008336A9"/>
    <w:rsid w:val="0084338A"/>
    <w:rsid w:val="00845542"/>
    <w:rsid w:val="00851FE5"/>
    <w:rsid w:val="008555A9"/>
    <w:rsid w:val="00885F0B"/>
    <w:rsid w:val="00892E94"/>
    <w:rsid w:val="008B3304"/>
    <w:rsid w:val="008D0D2F"/>
    <w:rsid w:val="008D1469"/>
    <w:rsid w:val="008D26FD"/>
    <w:rsid w:val="008E459C"/>
    <w:rsid w:val="009013E8"/>
    <w:rsid w:val="009055CC"/>
    <w:rsid w:val="00925D47"/>
    <w:rsid w:val="00926504"/>
    <w:rsid w:val="00934CB3"/>
    <w:rsid w:val="00946C33"/>
    <w:rsid w:val="0098153F"/>
    <w:rsid w:val="009B745C"/>
    <w:rsid w:val="009E174C"/>
    <w:rsid w:val="00A32A9E"/>
    <w:rsid w:val="00A719A5"/>
    <w:rsid w:val="00A86560"/>
    <w:rsid w:val="00A90C0B"/>
    <w:rsid w:val="00AE3D60"/>
    <w:rsid w:val="00AF05A1"/>
    <w:rsid w:val="00AF1B0E"/>
    <w:rsid w:val="00AF6E91"/>
    <w:rsid w:val="00B002E2"/>
    <w:rsid w:val="00B6371D"/>
    <w:rsid w:val="00B86D0B"/>
    <w:rsid w:val="00BA30A5"/>
    <w:rsid w:val="00BA5257"/>
    <w:rsid w:val="00BB58A1"/>
    <w:rsid w:val="00BF1CDE"/>
    <w:rsid w:val="00C35415"/>
    <w:rsid w:val="00C42C45"/>
    <w:rsid w:val="00C614A8"/>
    <w:rsid w:val="00C824AD"/>
    <w:rsid w:val="00CA2DD9"/>
    <w:rsid w:val="00CD1665"/>
    <w:rsid w:val="00CE7038"/>
    <w:rsid w:val="00D20E5F"/>
    <w:rsid w:val="00D2763F"/>
    <w:rsid w:val="00D316CF"/>
    <w:rsid w:val="00D713F3"/>
    <w:rsid w:val="00D80899"/>
    <w:rsid w:val="00DB71B7"/>
    <w:rsid w:val="00DE67BE"/>
    <w:rsid w:val="00DF2CF2"/>
    <w:rsid w:val="00E04FBB"/>
    <w:rsid w:val="00E06550"/>
    <w:rsid w:val="00E104ED"/>
    <w:rsid w:val="00E20C08"/>
    <w:rsid w:val="00E21031"/>
    <w:rsid w:val="00E30B85"/>
    <w:rsid w:val="00E46EA5"/>
    <w:rsid w:val="00E50B86"/>
    <w:rsid w:val="00E65554"/>
    <w:rsid w:val="00E975C8"/>
    <w:rsid w:val="00F258F7"/>
    <w:rsid w:val="00F47561"/>
    <w:rsid w:val="00FC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C74ED"/>
  <w15:chartTrackingRefBased/>
  <w15:docId w15:val="{8243EBEB-4607-4BF1-8783-C34C4D2E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B71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B71B7"/>
    <w:rPr>
      <w:rFonts w:asciiTheme="majorHAnsi" w:eastAsiaTheme="majorEastAsia" w:hAnsiTheme="majorHAnsi" w:cstheme="majorBidi"/>
      <w:sz w:val="32"/>
      <w:szCs w:val="32"/>
    </w:rPr>
  </w:style>
  <w:style w:type="table" w:styleId="a3">
    <w:name w:val="Table Grid"/>
    <w:basedOn w:val="a1"/>
    <w:uiPriority w:val="39"/>
    <w:rsid w:val="00DB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DB71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DB71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8E459C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E3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7E38A9"/>
  </w:style>
  <w:style w:type="paragraph" w:styleId="a7">
    <w:name w:val="footer"/>
    <w:basedOn w:val="a"/>
    <w:link w:val="Char1"/>
    <w:uiPriority w:val="99"/>
    <w:unhideWhenUsed/>
    <w:rsid w:val="007E3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E38A9"/>
  </w:style>
  <w:style w:type="paragraph" w:styleId="a8">
    <w:name w:val="No Spacing"/>
    <w:uiPriority w:val="1"/>
    <w:qFormat/>
    <w:rsid w:val="00C3541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D2763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D2763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D2763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2763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D2763F"/>
    <w:rPr>
      <w:b/>
      <w:bCs/>
      <w:sz w:val="20"/>
      <w:szCs w:val="20"/>
    </w:rPr>
  </w:style>
  <w:style w:type="paragraph" w:styleId="ac">
    <w:name w:val="Balloon Text"/>
    <w:basedOn w:val="a"/>
    <w:link w:val="Char4"/>
    <w:uiPriority w:val="99"/>
    <w:semiHidden/>
    <w:unhideWhenUsed/>
    <w:rsid w:val="00D27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c"/>
    <w:uiPriority w:val="99"/>
    <w:semiHidden/>
    <w:rsid w:val="00D27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BA768-DBE0-41C2-B965-1B8C5750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1097</Words>
  <Characters>5929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2023-06-22T08:42:00Z</cp:lastPrinted>
  <dcterms:created xsi:type="dcterms:W3CDTF">2023-11-03T09:40:00Z</dcterms:created>
  <dcterms:modified xsi:type="dcterms:W3CDTF">2023-11-03T09:40:00Z</dcterms:modified>
</cp:coreProperties>
</file>